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0FDF3" w14:textId="255D2A97" w:rsidR="008A3C6F" w:rsidRDefault="00AB3C04" w:rsidP="00AB3C04">
      <w:pPr>
        <w:jc w:val="center"/>
      </w:pPr>
      <w:r>
        <w:rPr>
          <w:noProof/>
        </w:rPr>
        <w:drawing>
          <wp:inline distT="0" distB="0" distL="0" distR="0" wp14:anchorId="0237B43B" wp14:editId="67A10E8E">
            <wp:extent cx="2762700" cy="792855"/>
            <wp:effectExtent l="76200" t="76200" r="133350" b="1409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4178" cy="799019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5AFBDD5E" w14:textId="4D8D7138" w:rsidR="008C64A6" w:rsidRPr="008C64A6" w:rsidRDefault="008C64A6" w:rsidP="008C64A6">
      <w:pPr>
        <w:spacing w:after="0"/>
        <w:jc w:val="center"/>
        <w:rPr>
          <w:rFonts w:cstheme="minorHAnsi"/>
          <w:b/>
          <w:sz w:val="28"/>
          <w:szCs w:val="28"/>
        </w:rPr>
      </w:pPr>
      <w:r w:rsidRPr="008C64A6">
        <w:rPr>
          <w:rFonts w:cstheme="minorHAnsi"/>
          <w:b/>
          <w:sz w:val="28"/>
          <w:szCs w:val="28"/>
          <w:lang w:val="en-GB"/>
        </w:rPr>
        <w:t xml:space="preserve">UNICEF Advocacy </w:t>
      </w:r>
      <w:r w:rsidRPr="008C64A6">
        <w:rPr>
          <w:rFonts w:cstheme="minorHAnsi"/>
          <w:b/>
          <w:sz w:val="28"/>
          <w:szCs w:val="28"/>
        </w:rPr>
        <w:t>Strategy Planning Template</w:t>
      </w:r>
    </w:p>
    <w:p w14:paraId="106D4C11" w14:textId="77777777" w:rsidR="00AB3C04" w:rsidRDefault="00AB3C04"/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0"/>
      </w:tblGrid>
      <w:tr w:rsidR="008C64A6" w14:paraId="5DBB3C5D" w14:textId="77777777" w:rsidTr="00AD678C">
        <w:tc>
          <w:tcPr>
            <w:tcW w:w="9350" w:type="dxa"/>
            <w:shd w:val="clear" w:color="auto" w:fill="4472C4" w:themeFill="accent1"/>
          </w:tcPr>
          <w:p w14:paraId="6CFF470D" w14:textId="77777777" w:rsidR="008C64A6" w:rsidRDefault="008C64A6" w:rsidP="00AD678C">
            <w:pPr>
              <w:spacing w:after="0"/>
              <w:jc w:val="center"/>
              <w:rPr>
                <w:rFonts w:cstheme="minorHAnsi"/>
                <w:b/>
              </w:rPr>
            </w:pPr>
          </w:p>
          <w:p w14:paraId="18559DEF" w14:textId="77777777" w:rsidR="008C64A6" w:rsidRPr="00900F1F" w:rsidRDefault="008C64A6" w:rsidP="00AD678C">
            <w:pPr>
              <w:shd w:val="clear" w:color="auto" w:fill="4472C4" w:themeFill="accent1"/>
              <w:spacing w:after="0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900F1F">
              <w:rPr>
                <w:rFonts w:cstheme="minorHAnsi"/>
                <w:b/>
                <w:sz w:val="28"/>
                <w:szCs w:val="28"/>
              </w:rPr>
              <w:t>I. What do You Want</w:t>
            </w:r>
          </w:p>
          <w:p w14:paraId="279895FE" w14:textId="77777777" w:rsidR="008C64A6" w:rsidRDefault="008C64A6" w:rsidP="00AD678C">
            <w:pPr>
              <w:shd w:val="clear" w:color="auto" w:fill="4472C4" w:themeFill="accent1"/>
              <w:spacing w:after="0"/>
              <w:jc w:val="center"/>
              <w:rPr>
                <w:rFonts w:cstheme="minorHAnsi"/>
                <w:bCs/>
                <w:i/>
                <w:iCs/>
              </w:rPr>
            </w:pPr>
          </w:p>
          <w:p w14:paraId="23BF05A5" w14:textId="77777777" w:rsidR="008C64A6" w:rsidRPr="00E128AD" w:rsidRDefault="008C64A6" w:rsidP="00AD678C">
            <w:pPr>
              <w:shd w:val="clear" w:color="auto" w:fill="4472C4" w:themeFill="accent1"/>
              <w:spacing w:after="0"/>
              <w:jc w:val="center"/>
              <w:rPr>
                <w:rFonts w:cstheme="minorHAnsi"/>
                <w:bCs/>
              </w:rPr>
            </w:pPr>
            <w:r w:rsidRPr="00E128AD">
              <w:rPr>
                <w:rFonts w:cstheme="minorHAnsi"/>
                <w:bCs/>
              </w:rPr>
              <w:t>Please fill in what you have for each of the three levels below.</w:t>
            </w:r>
          </w:p>
          <w:p w14:paraId="724852A5" w14:textId="77777777" w:rsidR="008C64A6" w:rsidRDefault="008C64A6" w:rsidP="00AD678C">
            <w:pPr>
              <w:shd w:val="clear" w:color="auto" w:fill="4472C4" w:themeFill="accent1"/>
              <w:spacing w:after="0"/>
              <w:jc w:val="center"/>
              <w:rPr>
                <w:rFonts w:cstheme="minorHAnsi"/>
                <w:bCs/>
                <w:i/>
                <w:iCs/>
              </w:rPr>
            </w:pPr>
          </w:p>
          <w:p w14:paraId="5B977DA0" w14:textId="77777777" w:rsidR="008C64A6" w:rsidRDefault="008C64A6" w:rsidP="00AD678C">
            <w:pPr>
              <w:spacing w:after="0"/>
              <w:rPr>
                <w:rFonts w:cstheme="minorHAnsi"/>
                <w:b/>
              </w:rPr>
            </w:pPr>
          </w:p>
        </w:tc>
      </w:tr>
      <w:tr w:rsidR="008C64A6" w14:paraId="03924AA3" w14:textId="77777777" w:rsidTr="00AD678C">
        <w:trPr>
          <w:trHeight w:val="5809"/>
        </w:trPr>
        <w:tc>
          <w:tcPr>
            <w:tcW w:w="9350" w:type="dxa"/>
            <w:shd w:val="clear" w:color="auto" w:fill="D9E2F3" w:themeFill="accent1" w:themeFillTint="33"/>
          </w:tcPr>
          <w:p w14:paraId="7307A26F" w14:textId="77777777" w:rsidR="008C64A6" w:rsidRDefault="008C64A6" w:rsidP="00AD678C">
            <w:pPr>
              <w:spacing w:after="0"/>
              <w:rPr>
                <w:rFonts w:cstheme="minorHAnsi"/>
                <w:bCs/>
              </w:rPr>
            </w:pPr>
          </w:p>
          <w:p w14:paraId="06EF76B0" w14:textId="77777777" w:rsidR="008C64A6" w:rsidRPr="005227D6" w:rsidRDefault="008C64A6" w:rsidP="00AD678C">
            <w:pPr>
              <w:spacing w:after="0"/>
              <w:jc w:val="center"/>
              <w:rPr>
                <w:rFonts w:cstheme="minorHAnsi"/>
                <w:bCs/>
                <w:i/>
                <w:iCs/>
              </w:rPr>
            </w:pPr>
            <w:r>
              <w:rPr>
                <w:rFonts w:cstheme="minorHAnsi"/>
                <w:bCs/>
                <w:i/>
                <w:iCs/>
              </w:rPr>
              <w:t>Describe the Problem You are Trying to Address</w:t>
            </w:r>
          </w:p>
          <w:p w14:paraId="2BA8E2E1" w14:textId="77777777" w:rsidR="008C64A6" w:rsidRDefault="008C64A6" w:rsidP="00AD678C">
            <w:pPr>
              <w:spacing w:after="0"/>
              <w:jc w:val="center"/>
              <w:rPr>
                <w:rFonts w:cstheme="minorHAnsi"/>
                <w:b/>
              </w:rPr>
            </w:pPr>
          </w:p>
          <w:p w14:paraId="09149A46" w14:textId="77777777" w:rsidR="008C64A6" w:rsidRDefault="008C64A6" w:rsidP="00AD678C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Be sure to describe it, as we discussed, through the lens of how it impacts children’s lives and the country’s.  </w:t>
            </w:r>
          </w:p>
          <w:p w14:paraId="766F1C4F" w14:textId="77777777" w:rsidR="008C64A6" w:rsidRDefault="008C64A6" w:rsidP="00AD678C">
            <w:pPr>
              <w:spacing w:after="0"/>
              <w:rPr>
                <w:rFonts w:cstheme="minorHAnsi"/>
                <w:bCs/>
              </w:rPr>
            </w:pPr>
          </w:p>
          <w:p w14:paraId="1F9DFB56" w14:textId="77777777" w:rsidR="008C64A6" w:rsidRPr="005227D6" w:rsidRDefault="008C64A6" w:rsidP="00AD678C">
            <w:pPr>
              <w:spacing w:after="0"/>
              <w:jc w:val="center"/>
              <w:rPr>
                <w:rFonts w:cstheme="minorHAnsi"/>
                <w:bCs/>
                <w:i/>
                <w:iCs/>
              </w:rPr>
            </w:pPr>
            <w:r>
              <w:rPr>
                <w:rFonts w:cstheme="minorHAnsi"/>
                <w:bCs/>
                <w:i/>
                <w:iCs/>
              </w:rPr>
              <w:t>Describe the Long-Term or Overall Solution</w:t>
            </w:r>
          </w:p>
          <w:p w14:paraId="0ABFD6CE" w14:textId="77777777" w:rsidR="008C64A6" w:rsidRDefault="008C64A6" w:rsidP="00AD678C">
            <w:pPr>
              <w:spacing w:after="0"/>
              <w:jc w:val="center"/>
              <w:rPr>
                <w:rFonts w:cstheme="minorHAnsi"/>
                <w:b/>
              </w:rPr>
            </w:pPr>
          </w:p>
          <w:p w14:paraId="7CA05807" w14:textId="77777777" w:rsidR="008C64A6" w:rsidRDefault="008C64A6" w:rsidP="00AD678C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What will it take to actually address the problem in a serious way, even if that won’t happen in a full way anytime soon?  </w:t>
            </w:r>
          </w:p>
          <w:p w14:paraId="2E5DF16A" w14:textId="77777777" w:rsidR="008C64A6" w:rsidRDefault="008C64A6" w:rsidP="00AD678C">
            <w:pPr>
              <w:spacing w:after="0"/>
              <w:rPr>
                <w:rFonts w:cstheme="minorHAnsi"/>
                <w:bCs/>
              </w:rPr>
            </w:pPr>
          </w:p>
          <w:p w14:paraId="6503467F" w14:textId="6F08275A" w:rsidR="008C64A6" w:rsidRPr="005227D6" w:rsidRDefault="008C64A6" w:rsidP="00AD678C">
            <w:pPr>
              <w:spacing w:after="0"/>
              <w:jc w:val="center"/>
              <w:rPr>
                <w:rFonts w:cstheme="minorHAnsi"/>
                <w:bCs/>
                <w:i/>
                <w:iCs/>
              </w:rPr>
            </w:pPr>
            <w:r>
              <w:rPr>
                <w:rFonts w:cstheme="minorHAnsi"/>
                <w:bCs/>
                <w:i/>
                <w:iCs/>
              </w:rPr>
              <w:t xml:space="preserve">What are Your Sought-for Outcomes in a </w:t>
            </w:r>
            <w:r w:rsidR="00A31EE3">
              <w:rPr>
                <w:rFonts w:cstheme="minorHAnsi"/>
                <w:bCs/>
                <w:i/>
                <w:iCs/>
              </w:rPr>
              <w:t>One</w:t>
            </w:r>
            <w:r>
              <w:rPr>
                <w:rFonts w:cstheme="minorHAnsi"/>
                <w:bCs/>
                <w:i/>
                <w:iCs/>
              </w:rPr>
              <w:t>-Year Timeframe?</w:t>
            </w:r>
          </w:p>
          <w:p w14:paraId="49B471EB" w14:textId="77777777" w:rsidR="008C64A6" w:rsidRDefault="008C64A6" w:rsidP="00AD678C">
            <w:pPr>
              <w:spacing w:after="0"/>
              <w:jc w:val="center"/>
              <w:rPr>
                <w:rFonts w:cstheme="minorHAnsi"/>
                <w:b/>
              </w:rPr>
            </w:pPr>
          </w:p>
          <w:p w14:paraId="2A8320E9" w14:textId="43D33AB1" w:rsidR="008C64A6" w:rsidRDefault="008C64A6" w:rsidP="00AD678C">
            <w:pPr>
              <w:spacing w:after="0"/>
              <w:rPr>
                <w:rFonts w:cstheme="minorHAnsi"/>
                <w:b/>
              </w:rPr>
            </w:pPr>
            <w:r>
              <w:rPr>
                <w:rFonts w:cstheme="minorHAnsi"/>
                <w:bCs/>
              </w:rPr>
              <w:t xml:space="preserve">Imagine that it is </w:t>
            </w:r>
            <w:r w:rsidR="00A31EE3">
              <w:rPr>
                <w:rFonts w:cstheme="minorHAnsi"/>
                <w:bCs/>
              </w:rPr>
              <w:t>January 2</w:t>
            </w:r>
            <w:r>
              <w:rPr>
                <w:rFonts w:cstheme="minorHAnsi"/>
                <w:bCs/>
              </w:rPr>
              <w:t xml:space="preserve">024, what are the concrete outcomes that  you hope to achieve through advocacy that will build toward your longer-term vision?  </w:t>
            </w:r>
          </w:p>
        </w:tc>
      </w:tr>
    </w:tbl>
    <w:p w14:paraId="1E460757" w14:textId="036FB5DA" w:rsidR="008C64A6" w:rsidRDefault="008C64A6" w:rsidP="008C64A6">
      <w:pPr>
        <w:spacing w:after="160" w:line="259" w:lineRule="auto"/>
        <w:rPr>
          <w:rFonts w:cstheme="minorHAnsi"/>
          <w:bCs/>
        </w:rPr>
      </w:pPr>
    </w:p>
    <w:p w14:paraId="6FA02D3B" w14:textId="77D8F28F" w:rsidR="00AB3C04" w:rsidRDefault="00AB3C04" w:rsidP="008C64A6">
      <w:pPr>
        <w:spacing w:after="160" w:line="259" w:lineRule="auto"/>
        <w:rPr>
          <w:rFonts w:cstheme="minorHAnsi"/>
          <w:bCs/>
        </w:rPr>
      </w:pPr>
    </w:p>
    <w:p w14:paraId="58DE414C" w14:textId="77777777" w:rsidR="00AB3C04" w:rsidRDefault="00AB3C04" w:rsidP="008C64A6">
      <w:pPr>
        <w:spacing w:after="160" w:line="259" w:lineRule="auto"/>
        <w:rPr>
          <w:rFonts w:cstheme="minorHAnsi"/>
          <w:bCs/>
        </w:rPr>
      </w:pPr>
    </w:p>
    <w:p w14:paraId="270C4535" w14:textId="1CC7CE9C" w:rsidR="00AB3C04" w:rsidRDefault="00AB3C04" w:rsidP="008C64A6">
      <w:pPr>
        <w:spacing w:after="160" w:line="259" w:lineRule="auto"/>
        <w:rPr>
          <w:rFonts w:cstheme="minorHAnsi"/>
          <w:bCs/>
        </w:rPr>
      </w:pPr>
    </w:p>
    <w:p w14:paraId="384DEDAC" w14:textId="20A39F67" w:rsidR="00AB3C04" w:rsidRDefault="00AB3C04" w:rsidP="008C64A6">
      <w:pPr>
        <w:spacing w:after="160" w:line="259" w:lineRule="auto"/>
        <w:rPr>
          <w:rFonts w:cstheme="minorHAnsi"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0"/>
        <w:gridCol w:w="2435"/>
        <w:gridCol w:w="2520"/>
        <w:gridCol w:w="2340"/>
      </w:tblGrid>
      <w:tr w:rsidR="00AB3C04" w14:paraId="2BCA24DF" w14:textId="77777777" w:rsidTr="00AC1A6E">
        <w:tc>
          <w:tcPr>
            <w:tcW w:w="9265" w:type="dxa"/>
            <w:gridSpan w:val="4"/>
            <w:shd w:val="clear" w:color="auto" w:fill="0070C0"/>
          </w:tcPr>
          <w:p w14:paraId="4C775769" w14:textId="77777777" w:rsidR="00AB3C04" w:rsidRDefault="00AB3C04" w:rsidP="00AC1A6E">
            <w:pPr>
              <w:jc w:val="center"/>
              <w:rPr>
                <w:b/>
                <w:bCs/>
              </w:rPr>
            </w:pPr>
          </w:p>
          <w:p w14:paraId="3F61F393" w14:textId="4A27E715" w:rsidR="00AB3C04" w:rsidRPr="00900F1F" w:rsidRDefault="00AB3C04" w:rsidP="00AC1A6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II. What is the Map of Power?</w:t>
            </w:r>
          </w:p>
        </w:tc>
      </w:tr>
      <w:tr w:rsidR="00AB3C04" w14:paraId="1F405BB0" w14:textId="77777777" w:rsidTr="00AC1A6E">
        <w:tc>
          <w:tcPr>
            <w:tcW w:w="9265" w:type="dxa"/>
            <w:gridSpan w:val="4"/>
            <w:shd w:val="clear" w:color="auto" w:fill="D9E2F3" w:themeFill="accent1" w:themeFillTint="33"/>
          </w:tcPr>
          <w:p w14:paraId="04F54A05" w14:textId="77777777" w:rsidR="00AB3C04" w:rsidRDefault="00AB3C04" w:rsidP="00AC1A6E">
            <w:pPr>
              <w:spacing w:after="0"/>
              <w:jc w:val="center"/>
              <w:rPr>
                <w:b/>
                <w:bCs/>
              </w:rPr>
            </w:pPr>
          </w:p>
          <w:p w14:paraId="51254E79" w14:textId="77777777" w:rsidR="00AB3C04" w:rsidRPr="00933D9C" w:rsidRDefault="00AB3C04" w:rsidP="00AC1A6E">
            <w:pPr>
              <w:jc w:val="center"/>
              <w:rPr>
                <w:b/>
                <w:bCs/>
                <w:sz w:val="24"/>
                <w:szCs w:val="24"/>
              </w:rPr>
            </w:pPr>
            <w:r w:rsidRPr="00933D9C">
              <w:rPr>
                <w:b/>
                <w:bCs/>
                <w:sz w:val="24"/>
                <w:szCs w:val="24"/>
              </w:rPr>
              <w:t>Authority</w:t>
            </w:r>
          </w:p>
        </w:tc>
      </w:tr>
      <w:tr w:rsidR="00AB3C04" w14:paraId="20F84B03" w14:textId="77777777" w:rsidTr="00AC1A6E">
        <w:tc>
          <w:tcPr>
            <w:tcW w:w="1970" w:type="dxa"/>
            <w:shd w:val="clear" w:color="auto" w:fill="D9E2F3" w:themeFill="accent1" w:themeFillTint="33"/>
          </w:tcPr>
          <w:p w14:paraId="030A3FB7" w14:textId="77777777" w:rsidR="00AB3C04" w:rsidRPr="00785403" w:rsidRDefault="00AB3C04" w:rsidP="00AC1A6E">
            <w:pPr>
              <w:rPr>
                <w:b/>
                <w:bCs/>
              </w:rPr>
            </w:pPr>
            <w:r w:rsidRPr="00785403">
              <w:rPr>
                <w:b/>
                <w:bCs/>
              </w:rPr>
              <w:t>Who</w:t>
            </w:r>
          </w:p>
        </w:tc>
        <w:tc>
          <w:tcPr>
            <w:tcW w:w="2435" w:type="dxa"/>
            <w:shd w:val="clear" w:color="auto" w:fill="D9E2F3" w:themeFill="accent1" w:themeFillTint="33"/>
          </w:tcPr>
          <w:p w14:paraId="3B3AFB9D" w14:textId="77777777" w:rsidR="00AB3C04" w:rsidRDefault="00AB3C04" w:rsidP="00AC1A6E">
            <w:pPr>
              <w:rPr>
                <w:b/>
                <w:bCs/>
              </w:rPr>
            </w:pPr>
            <w:r w:rsidRPr="00785403">
              <w:rPr>
                <w:b/>
                <w:bCs/>
              </w:rPr>
              <w:t>How Powerful?</w:t>
            </w:r>
          </w:p>
          <w:p w14:paraId="60D38F5A" w14:textId="77777777" w:rsidR="00AB3C04" w:rsidRDefault="00AB3C04" w:rsidP="00AC1A6E">
            <w:pPr>
              <w:spacing w:after="0"/>
            </w:pPr>
            <w:r>
              <w:t>1= very powerful</w:t>
            </w:r>
          </w:p>
          <w:p w14:paraId="2F2F4DF5" w14:textId="77777777" w:rsidR="00AB3C04" w:rsidRDefault="00AB3C04" w:rsidP="00AC1A6E">
            <w:pPr>
              <w:spacing w:after="0"/>
            </w:pPr>
            <w:r>
              <w:t>2= somewhat powerful</w:t>
            </w:r>
          </w:p>
          <w:p w14:paraId="44CE76D0" w14:textId="77777777" w:rsidR="00AB3C04" w:rsidRPr="00785403" w:rsidRDefault="00AB3C04" w:rsidP="00AC1A6E">
            <w:pPr>
              <w:spacing w:after="0"/>
            </w:pPr>
            <w:r>
              <w:t>3= not powerful</w:t>
            </w:r>
          </w:p>
        </w:tc>
        <w:tc>
          <w:tcPr>
            <w:tcW w:w="2520" w:type="dxa"/>
            <w:tcBorders>
              <w:right w:val="nil"/>
            </w:tcBorders>
            <w:shd w:val="clear" w:color="auto" w:fill="D9E2F3" w:themeFill="accent1" w:themeFillTint="33"/>
          </w:tcPr>
          <w:p w14:paraId="3FB0D5FD" w14:textId="77777777" w:rsidR="00AB3C04" w:rsidRPr="00785403" w:rsidRDefault="00AB3C04" w:rsidP="00AC1A6E">
            <w:pPr>
              <w:rPr>
                <w:b/>
                <w:bCs/>
              </w:rPr>
            </w:pPr>
            <w:r>
              <w:rPr>
                <w:b/>
                <w:bCs/>
              </w:rPr>
              <w:t>Where they Stand</w:t>
            </w:r>
          </w:p>
          <w:p w14:paraId="7E0E2F3C" w14:textId="77777777" w:rsidR="00AB3C04" w:rsidRDefault="00AB3C04" w:rsidP="00AC1A6E">
            <w:pPr>
              <w:spacing w:after="0"/>
            </w:pPr>
            <w:r>
              <w:t>1= very supportive</w:t>
            </w:r>
          </w:p>
          <w:p w14:paraId="01371952" w14:textId="77777777" w:rsidR="00AB3C04" w:rsidRDefault="00AB3C04" w:rsidP="00AC1A6E">
            <w:pPr>
              <w:spacing w:after="0"/>
            </w:pPr>
            <w:r>
              <w:t>2= somewhat supportive</w:t>
            </w:r>
          </w:p>
          <w:p w14:paraId="39D31078" w14:textId="77777777" w:rsidR="00AB3C04" w:rsidRDefault="00AB3C04" w:rsidP="00AC1A6E">
            <w:pPr>
              <w:spacing w:after="0"/>
            </w:pPr>
            <w:r>
              <w:t>3= on the fence</w:t>
            </w:r>
          </w:p>
        </w:tc>
        <w:tc>
          <w:tcPr>
            <w:tcW w:w="2340" w:type="dxa"/>
            <w:tcBorders>
              <w:left w:val="nil"/>
            </w:tcBorders>
            <w:shd w:val="clear" w:color="auto" w:fill="D9E2F3" w:themeFill="accent1" w:themeFillTint="33"/>
          </w:tcPr>
          <w:p w14:paraId="712B8F7A" w14:textId="77777777" w:rsidR="00AB3C04" w:rsidRDefault="00AB3C04" w:rsidP="00AC1A6E"/>
          <w:p w14:paraId="2F2C365B" w14:textId="77777777" w:rsidR="00AB3C04" w:rsidRDefault="00AB3C04" w:rsidP="00AC1A6E">
            <w:pPr>
              <w:spacing w:after="0"/>
            </w:pPr>
            <w:r>
              <w:t>4= somewhat opposed</w:t>
            </w:r>
          </w:p>
          <w:p w14:paraId="4E2DFE6D" w14:textId="77777777" w:rsidR="00AB3C04" w:rsidRDefault="00AB3C04" w:rsidP="00AC1A6E">
            <w:pPr>
              <w:spacing w:after="0"/>
            </w:pPr>
            <w:r>
              <w:t>5= very opposed</w:t>
            </w:r>
          </w:p>
          <w:p w14:paraId="55866C5F" w14:textId="77777777" w:rsidR="00AB3C04" w:rsidRPr="001A20B0" w:rsidRDefault="00AB3C04" w:rsidP="00AC1A6E">
            <w:pPr>
              <w:spacing w:after="0"/>
            </w:pPr>
            <w:r>
              <w:t>Unknown</w:t>
            </w:r>
          </w:p>
        </w:tc>
      </w:tr>
      <w:tr w:rsidR="00AB3C04" w14:paraId="52E22DE2" w14:textId="77777777" w:rsidTr="00AC1A6E">
        <w:tc>
          <w:tcPr>
            <w:tcW w:w="1970" w:type="dxa"/>
            <w:shd w:val="clear" w:color="auto" w:fill="D9E2F3" w:themeFill="accent1" w:themeFillTint="33"/>
          </w:tcPr>
          <w:p w14:paraId="7062650A" w14:textId="77777777" w:rsidR="00AB3C04" w:rsidRDefault="00AB3C04" w:rsidP="00AC1A6E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2435" w:type="dxa"/>
            <w:shd w:val="clear" w:color="auto" w:fill="D9E2F3" w:themeFill="accent1" w:themeFillTint="33"/>
          </w:tcPr>
          <w:p w14:paraId="09CB1E42" w14:textId="77777777" w:rsidR="00AB3C04" w:rsidRDefault="00AB3C04" w:rsidP="00AC1A6E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860" w:type="dxa"/>
            <w:gridSpan w:val="2"/>
            <w:shd w:val="clear" w:color="auto" w:fill="D9E2F3" w:themeFill="accent1" w:themeFillTint="33"/>
          </w:tcPr>
          <w:p w14:paraId="50547390" w14:textId="77777777" w:rsidR="00AB3C04" w:rsidRDefault="00AB3C04" w:rsidP="00AC1A6E">
            <w:pPr>
              <w:rPr>
                <w:b/>
                <w:bCs/>
                <w:sz w:val="44"/>
                <w:szCs w:val="44"/>
              </w:rPr>
            </w:pPr>
          </w:p>
        </w:tc>
      </w:tr>
      <w:tr w:rsidR="00AB3C04" w14:paraId="2BD2C9BF" w14:textId="77777777" w:rsidTr="00AC1A6E">
        <w:tc>
          <w:tcPr>
            <w:tcW w:w="1970" w:type="dxa"/>
            <w:shd w:val="clear" w:color="auto" w:fill="D9E2F3" w:themeFill="accent1" w:themeFillTint="33"/>
          </w:tcPr>
          <w:p w14:paraId="4A071762" w14:textId="77777777" w:rsidR="00AB3C04" w:rsidRDefault="00AB3C04" w:rsidP="00AC1A6E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2435" w:type="dxa"/>
            <w:shd w:val="clear" w:color="auto" w:fill="D9E2F3" w:themeFill="accent1" w:themeFillTint="33"/>
          </w:tcPr>
          <w:p w14:paraId="0D18F41B" w14:textId="77777777" w:rsidR="00AB3C04" w:rsidRDefault="00AB3C04" w:rsidP="00AC1A6E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860" w:type="dxa"/>
            <w:gridSpan w:val="2"/>
            <w:shd w:val="clear" w:color="auto" w:fill="D9E2F3" w:themeFill="accent1" w:themeFillTint="33"/>
          </w:tcPr>
          <w:p w14:paraId="115959B2" w14:textId="77777777" w:rsidR="00AB3C04" w:rsidRDefault="00AB3C04" w:rsidP="00AC1A6E">
            <w:pPr>
              <w:rPr>
                <w:b/>
                <w:bCs/>
                <w:sz w:val="44"/>
                <w:szCs w:val="44"/>
              </w:rPr>
            </w:pPr>
          </w:p>
        </w:tc>
      </w:tr>
      <w:tr w:rsidR="00AB3C04" w14:paraId="6383078F" w14:textId="77777777" w:rsidTr="00AC1A6E">
        <w:tc>
          <w:tcPr>
            <w:tcW w:w="1970" w:type="dxa"/>
            <w:shd w:val="clear" w:color="auto" w:fill="D9E2F3" w:themeFill="accent1" w:themeFillTint="33"/>
          </w:tcPr>
          <w:p w14:paraId="5092742F" w14:textId="77777777" w:rsidR="00AB3C04" w:rsidRDefault="00AB3C04" w:rsidP="00AC1A6E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2435" w:type="dxa"/>
            <w:shd w:val="clear" w:color="auto" w:fill="D9E2F3" w:themeFill="accent1" w:themeFillTint="33"/>
          </w:tcPr>
          <w:p w14:paraId="1D801A13" w14:textId="77777777" w:rsidR="00AB3C04" w:rsidRDefault="00AB3C04" w:rsidP="00AC1A6E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860" w:type="dxa"/>
            <w:gridSpan w:val="2"/>
            <w:shd w:val="clear" w:color="auto" w:fill="D9E2F3" w:themeFill="accent1" w:themeFillTint="33"/>
          </w:tcPr>
          <w:p w14:paraId="56750D10" w14:textId="77777777" w:rsidR="00AB3C04" w:rsidRDefault="00AB3C04" w:rsidP="00AC1A6E">
            <w:pPr>
              <w:rPr>
                <w:b/>
                <w:bCs/>
                <w:sz w:val="44"/>
                <w:szCs w:val="44"/>
              </w:rPr>
            </w:pPr>
          </w:p>
        </w:tc>
      </w:tr>
      <w:tr w:rsidR="00AB3C04" w14:paraId="6FF5E736" w14:textId="77777777" w:rsidTr="00AC1A6E">
        <w:tc>
          <w:tcPr>
            <w:tcW w:w="9265" w:type="dxa"/>
            <w:gridSpan w:val="4"/>
            <w:shd w:val="clear" w:color="auto" w:fill="D9E2F3" w:themeFill="accent1" w:themeFillTint="33"/>
          </w:tcPr>
          <w:p w14:paraId="34C5F69B" w14:textId="77777777" w:rsidR="00AB3C04" w:rsidRDefault="00AB3C04" w:rsidP="00AC1A6E">
            <w:pPr>
              <w:spacing w:after="0"/>
              <w:jc w:val="center"/>
              <w:rPr>
                <w:b/>
                <w:bCs/>
              </w:rPr>
            </w:pPr>
          </w:p>
          <w:p w14:paraId="2992633D" w14:textId="77777777" w:rsidR="00AB3C04" w:rsidRPr="00933D9C" w:rsidRDefault="00AB3C04" w:rsidP="00AC1A6E">
            <w:pPr>
              <w:jc w:val="center"/>
              <w:rPr>
                <w:b/>
                <w:bCs/>
                <w:sz w:val="24"/>
                <w:szCs w:val="24"/>
              </w:rPr>
            </w:pPr>
            <w:r w:rsidRPr="00933D9C">
              <w:rPr>
                <w:b/>
                <w:bCs/>
                <w:sz w:val="24"/>
                <w:szCs w:val="24"/>
              </w:rPr>
              <w:t>Influence</w:t>
            </w:r>
          </w:p>
        </w:tc>
      </w:tr>
      <w:tr w:rsidR="00AB3C04" w14:paraId="36A65B96" w14:textId="77777777" w:rsidTr="00AC1A6E">
        <w:tc>
          <w:tcPr>
            <w:tcW w:w="1970" w:type="dxa"/>
            <w:shd w:val="clear" w:color="auto" w:fill="D9E2F3" w:themeFill="accent1" w:themeFillTint="33"/>
          </w:tcPr>
          <w:p w14:paraId="47B3EA78" w14:textId="77777777" w:rsidR="00AB3C04" w:rsidRDefault="00AB3C04" w:rsidP="00AC1A6E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2435" w:type="dxa"/>
            <w:shd w:val="clear" w:color="auto" w:fill="D9E2F3" w:themeFill="accent1" w:themeFillTint="33"/>
          </w:tcPr>
          <w:p w14:paraId="5C36CE24" w14:textId="77777777" w:rsidR="00AB3C04" w:rsidRDefault="00AB3C04" w:rsidP="00AC1A6E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860" w:type="dxa"/>
            <w:gridSpan w:val="2"/>
            <w:shd w:val="clear" w:color="auto" w:fill="D9E2F3" w:themeFill="accent1" w:themeFillTint="33"/>
          </w:tcPr>
          <w:p w14:paraId="3D8F1F08" w14:textId="77777777" w:rsidR="00AB3C04" w:rsidRDefault="00AB3C04" w:rsidP="00AC1A6E">
            <w:pPr>
              <w:rPr>
                <w:b/>
                <w:bCs/>
                <w:sz w:val="44"/>
                <w:szCs w:val="44"/>
              </w:rPr>
            </w:pPr>
          </w:p>
        </w:tc>
      </w:tr>
      <w:tr w:rsidR="00AB3C04" w14:paraId="7ED62EEE" w14:textId="77777777" w:rsidTr="00AC1A6E">
        <w:tc>
          <w:tcPr>
            <w:tcW w:w="1970" w:type="dxa"/>
            <w:shd w:val="clear" w:color="auto" w:fill="D9E2F3" w:themeFill="accent1" w:themeFillTint="33"/>
          </w:tcPr>
          <w:p w14:paraId="27144FA0" w14:textId="77777777" w:rsidR="00AB3C04" w:rsidRDefault="00AB3C04" w:rsidP="00AC1A6E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2435" w:type="dxa"/>
            <w:shd w:val="clear" w:color="auto" w:fill="D9E2F3" w:themeFill="accent1" w:themeFillTint="33"/>
          </w:tcPr>
          <w:p w14:paraId="513F8790" w14:textId="77777777" w:rsidR="00AB3C04" w:rsidRDefault="00AB3C04" w:rsidP="00AC1A6E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860" w:type="dxa"/>
            <w:gridSpan w:val="2"/>
            <w:shd w:val="clear" w:color="auto" w:fill="D9E2F3" w:themeFill="accent1" w:themeFillTint="33"/>
          </w:tcPr>
          <w:p w14:paraId="0D40825F" w14:textId="77777777" w:rsidR="00AB3C04" w:rsidRDefault="00AB3C04" w:rsidP="00AC1A6E">
            <w:pPr>
              <w:rPr>
                <w:b/>
                <w:bCs/>
                <w:sz w:val="44"/>
                <w:szCs w:val="44"/>
              </w:rPr>
            </w:pPr>
          </w:p>
        </w:tc>
      </w:tr>
      <w:tr w:rsidR="00AB3C04" w14:paraId="03ABC77A" w14:textId="77777777" w:rsidTr="00AC1A6E">
        <w:tc>
          <w:tcPr>
            <w:tcW w:w="1970" w:type="dxa"/>
            <w:shd w:val="clear" w:color="auto" w:fill="D9E2F3" w:themeFill="accent1" w:themeFillTint="33"/>
          </w:tcPr>
          <w:p w14:paraId="79D3580B" w14:textId="77777777" w:rsidR="00AB3C04" w:rsidRDefault="00AB3C04" w:rsidP="00AC1A6E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2435" w:type="dxa"/>
            <w:shd w:val="clear" w:color="auto" w:fill="D9E2F3" w:themeFill="accent1" w:themeFillTint="33"/>
          </w:tcPr>
          <w:p w14:paraId="3BE59A4D" w14:textId="77777777" w:rsidR="00AB3C04" w:rsidRDefault="00AB3C04" w:rsidP="00AC1A6E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860" w:type="dxa"/>
            <w:gridSpan w:val="2"/>
            <w:shd w:val="clear" w:color="auto" w:fill="D9E2F3" w:themeFill="accent1" w:themeFillTint="33"/>
          </w:tcPr>
          <w:p w14:paraId="725D62FF" w14:textId="77777777" w:rsidR="00AB3C04" w:rsidRDefault="00AB3C04" w:rsidP="00AC1A6E">
            <w:pPr>
              <w:rPr>
                <w:b/>
                <w:bCs/>
                <w:sz w:val="44"/>
                <w:szCs w:val="44"/>
              </w:rPr>
            </w:pPr>
          </w:p>
        </w:tc>
      </w:tr>
      <w:tr w:rsidR="00AB3C04" w14:paraId="39158640" w14:textId="77777777" w:rsidTr="00AC1A6E">
        <w:tc>
          <w:tcPr>
            <w:tcW w:w="1970" w:type="dxa"/>
            <w:shd w:val="clear" w:color="auto" w:fill="D9E2F3" w:themeFill="accent1" w:themeFillTint="33"/>
          </w:tcPr>
          <w:p w14:paraId="70104A17" w14:textId="77777777" w:rsidR="00AB3C04" w:rsidRDefault="00AB3C04" w:rsidP="00AC1A6E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2435" w:type="dxa"/>
            <w:shd w:val="clear" w:color="auto" w:fill="D9E2F3" w:themeFill="accent1" w:themeFillTint="33"/>
          </w:tcPr>
          <w:p w14:paraId="3BF74C17" w14:textId="77777777" w:rsidR="00AB3C04" w:rsidRDefault="00AB3C04" w:rsidP="00AC1A6E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860" w:type="dxa"/>
            <w:gridSpan w:val="2"/>
            <w:shd w:val="clear" w:color="auto" w:fill="D9E2F3" w:themeFill="accent1" w:themeFillTint="33"/>
          </w:tcPr>
          <w:p w14:paraId="192EF263" w14:textId="77777777" w:rsidR="00AB3C04" w:rsidRDefault="00AB3C04" w:rsidP="00AC1A6E">
            <w:pPr>
              <w:rPr>
                <w:b/>
                <w:bCs/>
                <w:sz w:val="44"/>
                <w:szCs w:val="44"/>
              </w:rPr>
            </w:pPr>
          </w:p>
        </w:tc>
      </w:tr>
    </w:tbl>
    <w:p w14:paraId="09CC0744" w14:textId="77777777" w:rsidR="00AB3C04" w:rsidRDefault="00AB3C04" w:rsidP="00AB3C04">
      <w:pPr>
        <w:rPr>
          <w:b/>
          <w:bCs/>
          <w:sz w:val="28"/>
          <w:szCs w:val="28"/>
        </w:rPr>
      </w:pPr>
    </w:p>
    <w:p w14:paraId="733F7026" w14:textId="77777777" w:rsidR="00AB3C04" w:rsidRPr="00933D9C" w:rsidRDefault="00AB3C04" w:rsidP="00AB3C04">
      <w:pPr>
        <w:rPr>
          <w:b/>
          <w:bCs/>
          <w:sz w:val="24"/>
          <w:szCs w:val="24"/>
        </w:rPr>
      </w:pPr>
      <w:r w:rsidRPr="00933D9C">
        <w:rPr>
          <w:b/>
          <w:bCs/>
          <w:sz w:val="24"/>
          <w:szCs w:val="24"/>
        </w:rPr>
        <w:t>Based on this map, what are the three most important changes you need to make?</w:t>
      </w:r>
    </w:p>
    <w:p w14:paraId="63BE67B3" w14:textId="77777777" w:rsidR="00AB3C04" w:rsidRPr="00195C57" w:rsidRDefault="00AB3C04" w:rsidP="00AB3C04">
      <w:pPr>
        <w:pStyle w:val="ListParagraph"/>
        <w:numPr>
          <w:ilvl w:val="0"/>
          <w:numId w:val="1"/>
        </w:numPr>
        <w:spacing w:after="160" w:line="259" w:lineRule="auto"/>
      </w:pPr>
      <w:r w:rsidRPr="00195C57">
        <w:t>Who is powerful and needs to</w:t>
      </w:r>
      <w:r>
        <w:t xml:space="preserve"> </w:t>
      </w:r>
      <w:r w:rsidRPr="00195C57">
        <w:t>be moved to your side?</w:t>
      </w:r>
    </w:p>
    <w:p w14:paraId="1A9D2EA6" w14:textId="77777777" w:rsidR="00AB3C04" w:rsidRPr="00195C57" w:rsidRDefault="00AB3C04" w:rsidP="00AB3C04">
      <w:pPr>
        <w:pStyle w:val="ListParagraph"/>
        <w:numPr>
          <w:ilvl w:val="0"/>
          <w:numId w:val="1"/>
        </w:numPr>
        <w:spacing w:after="160" w:line="259" w:lineRule="auto"/>
      </w:pPr>
      <w:r w:rsidRPr="00195C57">
        <w:t>Who is a champion that needs</w:t>
      </w:r>
      <w:r>
        <w:t xml:space="preserve"> </w:t>
      </w:r>
      <w:r w:rsidRPr="00195C57">
        <w:t>to be activated?</w:t>
      </w:r>
    </w:p>
    <w:p w14:paraId="1B134A02" w14:textId="617BE96F" w:rsidR="00AB3C04" w:rsidRDefault="00AB3C04" w:rsidP="00AB3C04">
      <w:pPr>
        <w:pStyle w:val="ListParagraph"/>
        <w:numPr>
          <w:ilvl w:val="0"/>
          <w:numId w:val="1"/>
        </w:numPr>
        <w:spacing w:after="160" w:line="259" w:lineRule="auto"/>
      </w:pPr>
      <w:r w:rsidRPr="00195C57">
        <w:t>Who is a supporter that needs</w:t>
      </w:r>
      <w:r>
        <w:t xml:space="preserve"> </w:t>
      </w:r>
      <w:r w:rsidRPr="00195C57">
        <w:t>to be empowered?</w:t>
      </w:r>
    </w:p>
    <w:p w14:paraId="69B72595" w14:textId="77777777" w:rsidR="00AB3C04" w:rsidRDefault="00AB3C04" w:rsidP="00AB3C04">
      <w:pPr>
        <w:spacing w:after="160" w:line="259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B3C04" w14:paraId="1E2F7599" w14:textId="77777777" w:rsidTr="00AC1A6E">
        <w:tc>
          <w:tcPr>
            <w:tcW w:w="9350" w:type="dxa"/>
            <w:shd w:val="clear" w:color="auto" w:fill="4472C4" w:themeFill="accent1"/>
          </w:tcPr>
          <w:p w14:paraId="795EC054" w14:textId="77777777" w:rsidR="00AB3C04" w:rsidRDefault="00AB3C04" w:rsidP="00AC1A6E">
            <w:pPr>
              <w:spacing w:after="0"/>
              <w:jc w:val="center"/>
              <w:rPr>
                <w:rFonts w:cstheme="minorHAnsi"/>
                <w:b/>
              </w:rPr>
            </w:pPr>
          </w:p>
          <w:p w14:paraId="4305409D" w14:textId="77777777" w:rsidR="00AB3C04" w:rsidRPr="00933D9C" w:rsidRDefault="00AB3C04" w:rsidP="00AC1A6E">
            <w:pPr>
              <w:spacing w:after="0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933D9C">
              <w:rPr>
                <w:rFonts w:cstheme="minorHAnsi"/>
                <w:b/>
                <w:sz w:val="28"/>
                <w:szCs w:val="28"/>
              </w:rPr>
              <w:t>III. What Will You Do?</w:t>
            </w:r>
          </w:p>
          <w:p w14:paraId="3B8CA8AB" w14:textId="77777777" w:rsidR="00AB3C04" w:rsidRDefault="00AB3C04" w:rsidP="00AC1A6E">
            <w:pPr>
              <w:spacing w:after="0"/>
              <w:jc w:val="center"/>
              <w:rPr>
                <w:rFonts w:cstheme="minorHAnsi"/>
                <w:b/>
              </w:rPr>
            </w:pPr>
          </w:p>
        </w:tc>
      </w:tr>
      <w:tr w:rsidR="00AB3C04" w14:paraId="707CBFC8" w14:textId="77777777" w:rsidTr="00AC1A6E">
        <w:tc>
          <w:tcPr>
            <w:tcW w:w="9350" w:type="dxa"/>
            <w:shd w:val="clear" w:color="auto" w:fill="D9E2F3" w:themeFill="accent1" w:themeFillTint="33"/>
          </w:tcPr>
          <w:p w14:paraId="1DBF4161" w14:textId="77777777" w:rsidR="00AB3C04" w:rsidRDefault="00AB3C04" w:rsidP="00AC1A6E">
            <w:pPr>
              <w:spacing w:after="0"/>
              <w:jc w:val="center"/>
              <w:rPr>
                <w:rFonts w:cstheme="minorHAnsi"/>
                <w:b/>
              </w:rPr>
            </w:pPr>
          </w:p>
          <w:p w14:paraId="4D3BF510" w14:textId="77777777" w:rsidR="00AB3C04" w:rsidRPr="00933D9C" w:rsidRDefault="00AB3C04" w:rsidP="00AC1A6E">
            <w:pPr>
              <w:shd w:val="clear" w:color="auto" w:fill="D9E2F3" w:themeFill="accent1" w:themeFillTint="33"/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33D9C">
              <w:rPr>
                <w:rFonts w:cstheme="minorHAnsi"/>
                <w:b/>
                <w:sz w:val="24"/>
                <w:szCs w:val="24"/>
              </w:rPr>
              <w:t>Development of Key Messages</w:t>
            </w:r>
          </w:p>
          <w:p w14:paraId="103543F4" w14:textId="77777777" w:rsidR="00AB3C04" w:rsidRDefault="00AB3C04" w:rsidP="00AC1A6E">
            <w:pPr>
              <w:shd w:val="clear" w:color="auto" w:fill="D9E2F3" w:themeFill="accent1" w:themeFillTint="33"/>
              <w:spacing w:after="0"/>
              <w:jc w:val="center"/>
              <w:rPr>
                <w:rFonts w:cstheme="minorHAnsi"/>
                <w:bCs/>
                <w:i/>
                <w:iCs/>
              </w:rPr>
            </w:pPr>
          </w:p>
          <w:p w14:paraId="667C92A6" w14:textId="77777777" w:rsidR="00AB3C04" w:rsidRDefault="00AB3C04" w:rsidP="00AC1A6E">
            <w:pPr>
              <w:shd w:val="clear" w:color="auto" w:fill="D9E2F3" w:themeFill="accent1" w:themeFillTint="33"/>
              <w:spacing w:after="0"/>
              <w:jc w:val="center"/>
              <w:rPr>
                <w:rFonts w:cstheme="minorHAnsi"/>
                <w:bCs/>
                <w:i/>
                <w:iCs/>
              </w:rPr>
            </w:pPr>
            <w:r w:rsidRPr="00E128AD">
              <w:rPr>
                <w:rFonts w:cstheme="minorHAnsi"/>
                <w:bCs/>
              </w:rPr>
              <w:t>Please fill in what you have for each of the three levels below.</w:t>
            </w:r>
          </w:p>
          <w:p w14:paraId="5412CE2F" w14:textId="77777777" w:rsidR="00AB3C04" w:rsidRDefault="00AB3C04" w:rsidP="00AC1A6E">
            <w:pPr>
              <w:spacing w:after="0"/>
              <w:rPr>
                <w:rFonts w:cstheme="minorHAnsi"/>
                <w:b/>
              </w:rPr>
            </w:pPr>
          </w:p>
        </w:tc>
      </w:tr>
      <w:tr w:rsidR="00AB3C04" w14:paraId="45364978" w14:textId="77777777" w:rsidTr="00AC1A6E">
        <w:trPr>
          <w:trHeight w:val="5809"/>
        </w:trPr>
        <w:tc>
          <w:tcPr>
            <w:tcW w:w="9350" w:type="dxa"/>
            <w:shd w:val="clear" w:color="auto" w:fill="D9E2F3" w:themeFill="accent1" w:themeFillTint="33"/>
          </w:tcPr>
          <w:p w14:paraId="7CD64C45" w14:textId="77777777" w:rsidR="00AB3C04" w:rsidRDefault="00AB3C04" w:rsidP="00AC1A6E">
            <w:pPr>
              <w:spacing w:after="0"/>
              <w:rPr>
                <w:rFonts w:cstheme="minorHAnsi"/>
                <w:bCs/>
              </w:rPr>
            </w:pPr>
          </w:p>
          <w:p w14:paraId="4438F392" w14:textId="77777777" w:rsidR="00AB3C04" w:rsidRPr="005227D6" w:rsidRDefault="00AB3C04" w:rsidP="00AC1A6E">
            <w:pPr>
              <w:spacing w:after="0"/>
              <w:jc w:val="center"/>
              <w:rPr>
                <w:rFonts w:cstheme="minorHAnsi"/>
                <w:bCs/>
                <w:i/>
                <w:iCs/>
              </w:rPr>
            </w:pPr>
            <w:r w:rsidRPr="005227D6">
              <w:rPr>
                <w:rFonts w:cstheme="minorHAnsi"/>
                <w:bCs/>
                <w:i/>
                <w:iCs/>
              </w:rPr>
              <w:t>Top Level Messages</w:t>
            </w:r>
          </w:p>
          <w:p w14:paraId="57E4EF4B" w14:textId="77777777" w:rsidR="00AB3C04" w:rsidRDefault="00AB3C04" w:rsidP="00AC1A6E">
            <w:pPr>
              <w:spacing w:after="0"/>
              <w:jc w:val="center"/>
              <w:rPr>
                <w:rFonts w:cstheme="minorHAnsi"/>
                <w:b/>
              </w:rPr>
            </w:pPr>
          </w:p>
          <w:p w14:paraId="04BD067D" w14:textId="77777777" w:rsidR="00AB3C04" w:rsidRDefault="00AB3C04" w:rsidP="00AC1A6E">
            <w:pPr>
              <w:spacing w:after="0"/>
              <w:rPr>
                <w:rFonts w:cstheme="minorHAnsi"/>
                <w:bCs/>
              </w:rPr>
            </w:pPr>
            <w:r w:rsidRPr="005227D6">
              <w:rPr>
                <w:rFonts w:cstheme="minorHAnsi"/>
                <w:bCs/>
              </w:rPr>
              <w:t xml:space="preserve">These are </w:t>
            </w:r>
            <w:r>
              <w:rPr>
                <w:rFonts w:cstheme="minorHAnsi"/>
                <w:bCs/>
              </w:rPr>
              <w:t xml:space="preserve">the basic messages that will be aimed at the general public, audiences unfamiliar with the issue, and as an introduction to the more substantive messages below for other target audiences.  </w:t>
            </w:r>
          </w:p>
          <w:p w14:paraId="62AE8EA6" w14:textId="77777777" w:rsidR="00AB3C04" w:rsidRDefault="00AB3C04" w:rsidP="00AC1A6E">
            <w:pPr>
              <w:spacing w:after="0"/>
              <w:rPr>
                <w:rFonts w:cstheme="minorHAnsi"/>
                <w:bCs/>
              </w:rPr>
            </w:pPr>
          </w:p>
          <w:p w14:paraId="5DA35AB5" w14:textId="77777777" w:rsidR="00AB3C04" w:rsidRPr="005227D6" w:rsidRDefault="00AB3C04" w:rsidP="00AC1A6E">
            <w:pPr>
              <w:spacing w:after="0"/>
              <w:jc w:val="center"/>
              <w:rPr>
                <w:rFonts w:cstheme="minorHAnsi"/>
                <w:bCs/>
                <w:i/>
                <w:iCs/>
              </w:rPr>
            </w:pPr>
            <w:r>
              <w:rPr>
                <w:rFonts w:cstheme="minorHAnsi"/>
                <w:bCs/>
                <w:i/>
                <w:iCs/>
              </w:rPr>
              <w:t xml:space="preserve">Second </w:t>
            </w:r>
            <w:r w:rsidRPr="005227D6">
              <w:rPr>
                <w:rFonts w:cstheme="minorHAnsi"/>
                <w:bCs/>
                <w:i/>
                <w:iCs/>
              </w:rPr>
              <w:t>Level Messages</w:t>
            </w:r>
          </w:p>
          <w:p w14:paraId="5EDBBAE0" w14:textId="77777777" w:rsidR="00AB3C04" w:rsidRDefault="00AB3C04" w:rsidP="00AC1A6E">
            <w:pPr>
              <w:spacing w:after="0"/>
              <w:jc w:val="center"/>
              <w:rPr>
                <w:rFonts w:cstheme="minorHAnsi"/>
                <w:b/>
              </w:rPr>
            </w:pPr>
          </w:p>
          <w:p w14:paraId="2E9D1D82" w14:textId="77777777" w:rsidR="00AB3C04" w:rsidRDefault="00AB3C04" w:rsidP="00AC1A6E">
            <w:pPr>
              <w:spacing w:after="0"/>
              <w:rPr>
                <w:rFonts w:cstheme="minorHAnsi"/>
                <w:bCs/>
              </w:rPr>
            </w:pPr>
            <w:r w:rsidRPr="005227D6">
              <w:rPr>
                <w:rFonts w:cstheme="minorHAnsi"/>
                <w:bCs/>
              </w:rPr>
              <w:t xml:space="preserve">These are </w:t>
            </w:r>
            <w:r>
              <w:rPr>
                <w:rFonts w:cstheme="minorHAnsi"/>
                <w:bCs/>
              </w:rPr>
              <w:t xml:space="preserve">messages will be aimed at audiences for whom another level of detail is appropriate, such as journalists covering the issue, government officials, donors, key influencers and others.  </w:t>
            </w:r>
          </w:p>
          <w:p w14:paraId="5C81E0E9" w14:textId="77777777" w:rsidR="00AB3C04" w:rsidRDefault="00AB3C04" w:rsidP="00AC1A6E">
            <w:pPr>
              <w:spacing w:after="0"/>
              <w:rPr>
                <w:rFonts w:cstheme="minorHAnsi"/>
                <w:bCs/>
              </w:rPr>
            </w:pPr>
          </w:p>
          <w:p w14:paraId="7D9E3EEE" w14:textId="77777777" w:rsidR="00AB3C04" w:rsidRPr="005227D6" w:rsidRDefault="00AB3C04" w:rsidP="00AC1A6E">
            <w:pPr>
              <w:spacing w:after="0"/>
              <w:jc w:val="center"/>
              <w:rPr>
                <w:rFonts w:cstheme="minorHAnsi"/>
                <w:bCs/>
                <w:i/>
                <w:iCs/>
              </w:rPr>
            </w:pPr>
            <w:r>
              <w:rPr>
                <w:rFonts w:cstheme="minorHAnsi"/>
                <w:bCs/>
                <w:i/>
                <w:iCs/>
              </w:rPr>
              <w:t xml:space="preserve">Third </w:t>
            </w:r>
            <w:r w:rsidRPr="005227D6">
              <w:rPr>
                <w:rFonts w:cstheme="minorHAnsi"/>
                <w:bCs/>
                <w:i/>
                <w:iCs/>
              </w:rPr>
              <w:t>Level Messages</w:t>
            </w:r>
          </w:p>
          <w:p w14:paraId="3AE12D11" w14:textId="77777777" w:rsidR="00AB3C04" w:rsidRDefault="00AB3C04" w:rsidP="00AC1A6E">
            <w:pPr>
              <w:spacing w:after="0"/>
              <w:jc w:val="center"/>
              <w:rPr>
                <w:rFonts w:cstheme="minorHAnsi"/>
                <w:b/>
              </w:rPr>
            </w:pPr>
          </w:p>
          <w:p w14:paraId="6B8AC1B6" w14:textId="77777777" w:rsidR="00AB3C04" w:rsidRDefault="00AB3C04" w:rsidP="00AC1A6E">
            <w:pPr>
              <w:spacing w:after="0"/>
              <w:rPr>
                <w:rFonts w:cstheme="minorHAnsi"/>
                <w:b/>
              </w:rPr>
            </w:pPr>
            <w:r w:rsidRPr="005227D6">
              <w:rPr>
                <w:rFonts w:cstheme="minorHAnsi"/>
                <w:bCs/>
              </w:rPr>
              <w:t xml:space="preserve">These are </w:t>
            </w:r>
            <w:r>
              <w:rPr>
                <w:rFonts w:cstheme="minorHAnsi"/>
                <w:bCs/>
              </w:rPr>
              <w:t xml:space="preserve">messages will be aimed at primarily at audiences that are already well informed on the issue and who UNICEF will deal with primarily at a technical and detail level.  </w:t>
            </w:r>
          </w:p>
        </w:tc>
      </w:tr>
    </w:tbl>
    <w:p w14:paraId="4EAD5F3A" w14:textId="77777777" w:rsidR="00AB3C04" w:rsidRDefault="00AB3C04" w:rsidP="00AB3C04">
      <w:pPr>
        <w:pStyle w:val="ListParagraph"/>
        <w:numPr>
          <w:ilvl w:val="0"/>
          <w:numId w:val="1"/>
        </w:numPr>
      </w:pPr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2338"/>
        <w:gridCol w:w="2338"/>
        <w:gridCol w:w="2339"/>
      </w:tblGrid>
      <w:tr w:rsidR="00AB3C04" w14:paraId="6C62672C" w14:textId="77777777" w:rsidTr="00AC1A6E">
        <w:tc>
          <w:tcPr>
            <w:tcW w:w="9350" w:type="dxa"/>
            <w:gridSpan w:val="4"/>
            <w:shd w:val="clear" w:color="auto" w:fill="D9E2F3" w:themeFill="accent1" w:themeFillTint="33"/>
          </w:tcPr>
          <w:p w14:paraId="6C2B1DB8" w14:textId="77777777" w:rsidR="00AB3C04" w:rsidRDefault="00AB3C04" w:rsidP="00AC1A6E">
            <w:pPr>
              <w:shd w:val="clear" w:color="auto" w:fill="D9E2F3" w:themeFill="accent1" w:themeFillTint="33"/>
              <w:spacing w:after="0"/>
              <w:jc w:val="center"/>
              <w:rPr>
                <w:rFonts w:cstheme="minorHAnsi"/>
                <w:b/>
              </w:rPr>
            </w:pPr>
          </w:p>
          <w:p w14:paraId="4D1FFA07" w14:textId="77777777" w:rsidR="00AB3C04" w:rsidRPr="00933D9C" w:rsidRDefault="00AB3C04" w:rsidP="00AC1A6E">
            <w:pPr>
              <w:shd w:val="clear" w:color="auto" w:fill="D9E2F3" w:themeFill="accent1" w:themeFillTint="33"/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33D9C">
              <w:rPr>
                <w:rFonts w:cstheme="minorHAnsi"/>
                <w:b/>
                <w:sz w:val="24"/>
                <w:szCs w:val="24"/>
              </w:rPr>
              <w:t>Key Areas of Advocacy Activity</w:t>
            </w:r>
          </w:p>
          <w:p w14:paraId="5EC7C4D2" w14:textId="77777777" w:rsidR="00AB3C04" w:rsidRDefault="00AB3C04" w:rsidP="00AC1A6E">
            <w:pPr>
              <w:shd w:val="clear" w:color="auto" w:fill="D9E2F3" w:themeFill="accent1" w:themeFillTint="33"/>
              <w:spacing w:after="0"/>
              <w:jc w:val="center"/>
              <w:rPr>
                <w:rFonts w:cstheme="minorHAnsi"/>
                <w:b/>
              </w:rPr>
            </w:pPr>
          </w:p>
          <w:p w14:paraId="30D683CE" w14:textId="77777777" w:rsidR="00AB3C04" w:rsidRDefault="00AB3C04" w:rsidP="00AC1A6E">
            <w:pPr>
              <w:shd w:val="clear" w:color="auto" w:fill="D9E2F3" w:themeFill="accent1" w:themeFillTint="33"/>
              <w:spacing w:after="0"/>
              <w:jc w:val="center"/>
              <w:rPr>
                <w:rFonts w:cstheme="minorHAnsi"/>
                <w:bCs/>
              </w:rPr>
            </w:pPr>
            <w:r w:rsidRPr="00E128AD">
              <w:rPr>
                <w:rFonts w:cstheme="minorHAnsi"/>
                <w:bCs/>
              </w:rPr>
              <w:t>Please fill in what you have for each of the three levels below.</w:t>
            </w:r>
          </w:p>
          <w:p w14:paraId="308B55AC" w14:textId="77777777" w:rsidR="00AB3C04" w:rsidRDefault="00AB3C04" w:rsidP="00AC1A6E">
            <w:pPr>
              <w:spacing w:after="0"/>
              <w:rPr>
                <w:rFonts w:cstheme="minorHAnsi"/>
                <w:b/>
              </w:rPr>
            </w:pPr>
          </w:p>
        </w:tc>
      </w:tr>
      <w:tr w:rsidR="00AB3C04" w14:paraId="59FAFAD0" w14:textId="77777777" w:rsidTr="00AC1A6E">
        <w:trPr>
          <w:trHeight w:val="156"/>
        </w:trPr>
        <w:tc>
          <w:tcPr>
            <w:tcW w:w="2335" w:type="dxa"/>
            <w:vMerge w:val="restart"/>
            <w:shd w:val="clear" w:color="auto" w:fill="D9E2F3" w:themeFill="accent1" w:themeFillTint="33"/>
          </w:tcPr>
          <w:p w14:paraId="161CEBF6" w14:textId="77777777" w:rsidR="00AB3C04" w:rsidRDefault="00AB3C04" w:rsidP="00AC1A6E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Materials Development</w:t>
            </w:r>
          </w:p>
          <w:p w14:paraId="6E950246" w14:textId="77777777" w:rsidR="00AB3C04" w:rsidRDefault="00AB3C04" w:rsidP="00AC1A6E">
            <w:pPr>
              <w:spacing w:after="0"/>
              <w:jc w:val="center"/>
              <w:rPr>
                <w:rFonts w:cstheme="minorHAnsi"/>
                <w:b/>
              </w:rPr>
            </w:pPr>
            <w:r w:rsidRPr="0024304D">
              <w:rPr>
                <w:i/>
                <w:iCs/>
              </w:rPr>
              <w:t xml:space="preserve">The </w:t>
            </w:r>
            <w:r>
              <w:rPr>
                <w:i/>
                <w:iCs/>
              </w:rPr>
              <w:t>UNICEF team needs to identify key information products and how they will be completed.</w:t>
            </w:r>
          </w:p>
        </w:tc>
        <w:tc>
          <w:tcPr>
            <w:tcW w:w="2338" w:type="dxa"/>
            <w:shd w:val="clear" w:color="auto" w:fill="D9E2F3" w:themeFill="accent1" w:themeFillTint="33"/>
          </w:tcPr>
          <w:p w14:paraId="65852353" w14:textId="77777777" w:rsidR="00AB3C04" w:rsidRPr="0024304D" w:rsidRDefault="00AB3C04" w:rsidP="00AC1A6E">
            <w:pPr>
              <w:spacing w:after="0"/>
              <w:jc w:val="center"/>
              <w:rPr>
                <w:b/>
                <w:bCs/>
              </w:rPr>
            </w:pPr>
            <w:r w:rsidRPr="0024304D">
              <w:rPr>
                <w:b/>
                <w:bCs/>
              </w:rPr>
              <w:t>Name of product and purpose/audience</w:t>
            </w:r>
          </w:p>
        </w:tc>
        <w:tc>
          <w:tcPr>
            <w:tcW w:w="2338" w:type="dxa"/>
            <w:shd w:val="clear" w:color="auto" w:fill="D9E2F3" w:themeFill="accent1" w:themeFillTint="33"/>
          </w:tcPr>
          <w:p w14:paraId="3FA91692" w14:textId="77777777" w:rsidR="00AB3C04" w:rsidRPr="0024304D" w:rsidRDefault="00AB3C04" w:rsidP="00AC1A6E">
            <w:pPr>
              <w:spacing w:after="0"/>
              <w:rPr>
                <w:b/>
                <w:bCs/>
              </w:rPr>
            </w:pPr>
            <w:r w:rsidRPr="0024304D">
              <w:rPr>
                <w:b/>
                <w:bCs/>
              </w:rPr>
              <w:t>Who is responsible?</w:t>
            </w:r>
          </w:p>
        </w:tc>
        <w:tc>
          <w:tcPr>
            <w:tcW w:w="2339" w:type="dxa"/>
            <w:shd w:val="clear" w:color="auto" w:fill="D9E2F3" w:themeFill="accent1" w:themeFillTint="33"/>
          </w:tcPr>
          <w:p w14:paraId="54D3BCB3" w14:textId="77777777" w:rsidR="00AB3C04" w:rsidRPr="0024304D" w:rsidRDefault="00AB3C04" w:rsidP="00AC1A6E">
            <w:pPr>
              <w:spacing w:after="0"/>
              <w:rPr>
                <w:rFonts w:cstheme="minorHAnsi"/>
                <w:b/>
                <w:bCs/>
              </w:rPr>
            </w:pPr>
            <w:r w:rsidRPr="0024304D">
              <w:rPr>
                <w:b/>
                <w:bCs/>
              </w:rPr>
              <w:t xml:space="preserve"> Deadlines</w:t>
            </w:r>
          </w:p>
        </w:tc>
      </w:tr>
      <w:tr w:rsidR="00AB3C04" w14:paraId="6F880DB8" w14:textId="77777777" w:rsidTr="00AC1A6E">
        <w:trPr>
          <w:trHeight w:val="153"/>
        </w:trPr>
        <w:tc>
          <w:tcPr>
            <w:tcW w:w="2335" w:type="dxa"/>
            <w:vMerge/>
            <w:shd w:val="clear" w:color="auto" w:fill="D9E2F3" w:themeFill="accent1" w:themeFillTint="33"/>
          </w:tcPr>
          <w:p w14:paraId="0C74EAF6" w14:textId="77777777" w:rsidR="00AB3C04" w:rsidRDefault="00AB3C04" w:rsidP="00AC1A6E">
            <w:pPr>
              <w:spacing w:after="0"/>
              <w:jc w:val="center"/>
              <w:rPr>
                <w:rFonts w:cstheme="minorHAnsi"/>
                <w:b/>
              </w:rPr>
            </w:pPr>
          </w:p>
        </w:tc>
        <w:tc>
          <w:tcPr>
            <w:tcW w:w="2338" w:type="dxa"/>
            <w:shd w:val="clear" w:color="auto" w:fill="D9E2F3" w:themeFill="accent1" w:themeFillTint="33"/>
          </w:tcPr>
          <w:p w14:paraId="7C669A55" w14:textId="77777777" w:rsidR="00AB3C04" w:rsidRDefault="00AB3C04" w:rsidP="00AC1A6E">
            <w:pPr>
              <w:spacing w:after="0"/>
            </w:pPr>
          </w:p>
          <w:p w14:paraId="073BAD36" w14:textId="77777777" w:rsidR="00AB3C04" w:rsidRDefault="00AB3C04" w:rsidP="00AC1A6E">
            <w:pPr>
              <w:spacing w:after="0"/>
            </w:pPr>
          </w:p>
        </w:tc>
        <w:tc>
          <w:tcPr>
            <w:tcW w:w="2338" w:type="dxa"/>
            <w:shd w:val="clear" w:color="auto" w:fill="D9E2F3" w:themeFill="accent1" w:themeFillTint="33"/>
          </w:tcPr>
          <w:p w14:paraId="1770ADB0" w14:textId="77777777" w:rsidR="00AB3C04" w:rsidRDefault="00AB3C04" w:rsidP="00AC1A6E">
            <w:pPr>
              <w:spacing w:after="0"/>
            </w:pPr>
          </w:p>
        </w:tc>
        <w:tc>
          <w:tcPr>
            <w:tcW w:w="2339" w:type="dxa"/>
            <w:shd w:val="clear" w:color="auto" w:fill="D9E2F3" w:themeFill="accent1" w:themeFillTint="33"/>
          </w:tcPr>
          <w:p w14:paraId="58C3EDD6" w14:textId="77777777" w:rsidR="00AB3C04" w:rsidRDefault="00AB3C04" w:rsidP="00AC1A6E">
            <w:pPr>
              <w:spacing w:after="0"/>
            </w:pPr>
          </w:p>
        </w:tc>
      </w:tr>
      <w:tr w:rsidR="00AB3C04" w14:paraId="59211DA4" w14:textId="77777777" w:rsidTr="00AC1A6E">
        <w:trPr>
          <w:trHeight w:val="153"/>
        </w:trPr>
        <w:tc>
          <w:tcPr>
            <w:tcW w:w="2335" w:type="dxa"/>
            <w:vMerge/>
            <w:shd w:val="clear" w:color="auto" w:fill="D9E2F3" w:themeFill="accent1" w:themeFillTint="33"/>
          </w:tcPr>
          <w:p w14:paraId="51834A06" w14:textId="77777777" w:rsidR="00AB3C04" w:rsidRDefault="00AB3C04" w:rsidP="00AC1A6E">
            <w:pPr>
              <w:spacing w:after="0"/>
              <w:jc w:val="center"/>
              <w:rPr>
                <w:rFonts w:cstheme="minorHAnsi"/>
                <w:b/>
              </w:rPr>
            </w:pPr>
          </w:p>
        </w:tc>
        <w:tc>
          <w:tcPr>
            <w:tcW w:w="2338" w:type="dxa"/>
            <w:shd w:val="clear" w:color="auto" w:fill="D9E2F3" w:themeFill="accent1" w:themeFillTint="33"/>
          </w:tcPr>
          <w:p w14:paraId="34BB9D86" w14:textId="77777777" w:rsidR="00AB3C04" w:rsidRDefault="00AB3C04" w:rsidP="00AC1A6E">
            <w:pPr>
              <w:spacing w:after="0"/>
            </w:pPr>
          </w:p>
          <w:p w14:paraId="1C96F340" w14:textId="77777777" w:rsidR="00AB3C04" w:rsidRDefault="00AB3C04" w:rsidP="00AC1A6E">
            <w:pPr>
              <w:spacing w:after="0"/>
            </w:pPr>
          </w:p>
        </w:tc>
        <w:tc>
          <w:tcPr>
            <w:tcW w:w="2338" w:type="dxa"/>
            <w:shd w:val="clear" w:color="auto" w:fill="D9E2F3" w:themeFill="accent1" w:themeFillTint="33"/>
          </w:tcPr>
          <w:p w14:paraId="65FEA25C" w14:textId="77777777" w:rsidR="00AB3C04" w:rsidRDefault="00AB3C04" w:rsidP="00AC1A6E">
            <w:pPr>
              <w:spacing w:after="0"/>
            </w:pPr>
          </w:p>
        </w:tc>
        <w:tc>
          <w:tcPr>
            <w:tcW w:w="2339" w:type="dxa"/>
            <w:shd w:val="clear" w:color="auto" w:fill="D9E2F3" w:themeFill="accent1" w:themeFillTint="33"/>
          </w:tcPr>
          <w:p w14:paraId="74A78187" w14:textId="77777777" w:rsidR="00AB3C04" w:rsidRDefault="00AB3C04" w:rsidP="00AC1A6E">
            <w:pPr>
              <w:spacing w:after="0"/>
            </w:pPr>
          </w:p>
        </w:tc>
      </w:tr>
      <w:tr w:rsidR="00AB3C04" w14:paraId="76B8E46C" w14:textId="77777777" w:rsidTr="00AC1A6E">
        <w:trPr>
          <w:trHeight w:val="153"/>
        </w:trPr>
        <w:tc>
          <w:tcPr>
            <w:tcW w:w="2335" w:type="dxa"/>
            <w:vMerge/>
            <w:shd w:val="clear" w:color="auto" w:fill="D9E2F3" w:themeFill="accent1" w:themeFillTint="33"/>
          </w:tcPr>
          <w:p w14:paraId="667AF152" w14:textId="77777777" w:rsidR="00AB3C04" w:rsidRDefault="00AB3C04" w:rsidP="00AC1A6E">
            <w:pPr>
              <w:spacing w:after="0"/>
              <w:jc w:val="center"/>
              <w:rPr>
                <w:rFonts w:cstheme="minorHAnsi"/>
                <w:b/>
              </w:rPr>
            </w:pPr>
          </w:p>
        </w:tc>
        <w:tc>
          <w:tcPr>
            <w:tcW w:w="2338" w:type="dxa"/>
            <w:shd w:val="clear" w:color="auto" w:fill="D9E2F3" w:themeFill="accent1" w:themeFillTint="33"/>
          </w:tcPr>
          <w:p w14:paraId="1588C157" w14:textId="77777777" w:rsidR="00AB3C04" w:rsidRDefault="00AB3C04" w:rsidP="00AC1A6E">
            <w:pPr>
              <w:spacing w:after="0"/>
            </w:pPr>
          </w:p>
          <w:p w14:paraId="3A6DE552" w14:textId="77777777" w:rsidR="00AB3C04" w:rsidRDefault="00AB3C04" w:rsidP="00AC1A6E">
            <w:pPr>
              <w:spacing w:after="0"/>
            </w:pPr>
          </w:p>
        </w:tc>
        <w:tc>
          <w:tcPr>
            <w:tcW w:w="2338" w:type="dxa"/>
            <w:shd w:val="clear" w:color="auto" w:fill="D9E2F3" w:themeFill="accent1" w:themeFillTint="33"/>
          </w:tcPr>
          <w:p w14:paraId="250355E7" w14:textId="77777777" w:rsidR="00AB3C04" w:rsidRDefault="00AB3C04" w:rsidP="00AC1A6E">
            <w:pPr>
              <w:spacing w:after="0"/>
            </w:pPr>
          </w:p>
        </w:tc>
        <w:tc>
          <w:tcPr>
            <w:tcW w:w="2339" w:type="dxa"/>
            <w:shd w:val="clear" w:color="auto" w:fill="D9E2F3" w:themeFill="accent1" w:themeFillTint="33"/>
          </w:tcPr>
          <w:p w14:paraId="0C0353F7" w14:textId="77777777" w:rsidR="00AB3C04" w:rsidRDefault="00AB3C04" w:rsidP="00AC1A6E">
            <w:pPr>
              <w:spacing w:after="0"/>
            </w:pPr>
          </w:p>
        </w:tc>
      </w:tr>
      <w:tr w:rsidR="00AB3C04" w14:paraId="144FEF9D" w14:textId="77777777" w:rsidTr="00AC1A6E">
        <w:trPr>
          <w:trHeight w:val="270"/>
        </w:trPr>
        <w:tc>
          <w:tcPr>
            <w:tcW w:w="2335" w:type="dxa"/>
            <w:vMerge w:val="restart"/>
            <w:shd w:val="clear" w:color="auto" w:fill="D9E2F3" w:themeFill="accent1" w:themeFillTint="33"/>
          </w:tcPr>
          <w:p w14:paraId="2E1FFE31" w14:textId="77777777" w:rsidR="00AB3C04" w:rsidRDefault="00AB3C04" w:rsidP="00AC1A6E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Policy and Program Development</w:t>
            </w:r>
          </w:p>
          <w:p w14:paraId="1C677A7D" w14:textId="77777777" w:rsidR="00AB3C04" w:rsidRDefault="00AB3C04" w:rsidP="00AC1A6E">
            <w:pPr>
              <w:spacing w:after="0"/>
              <w:jc w:val="center"/>
              <w:rPr>
                <w:rFonts w:cstheme="minorHAnsi"/>
                <w:b/>
              </w:rPr>
            </w:pPr>
            <w:r w:rsidRPr="0024304D">
              <w:rPr>
                <w:i/>
                <w:iCs/>
              </w:rPr>
              <w:t xml:space="preserve">The </w:t>
            </w:r>
            <w:r>
              <w:rPr>
                <w:i/>
                <w:iCs/>
              </w:rPr>
              <w:t>UNICEF team needs to identify and complete key policy and program development tasks.</w:t>
            </w:r>
          </w:p>
        </w:tc>
        <w:tc>
          <w:tcPr>
            <w:tcW w:w="2338" w:type="dxa"/>
            <w:shd w:val="clear" w:color="auto" w:fill="D9E2F3" w:themeFill="accent1" w:themeFillTint="33"/>
          </w:tcPr>
          <w:p w14:paraId="48D2DB56" w14:textId="77777777" w:rsidR="00AB3C04" w:rsidRDefault="00AB3C04" w:rsidP="00AC1A6E">
            <w:pPr>
              <w:spacing w:after="0"/>
            </w:pPr>
            <w:r>
              <w:rPr>
                <w:b/>
                <w:bCs/>
              </w:rPr>
              <w:t>Task</w:t>
            </w:r>
          </w:p>
        </w:tc>
        <w:tc>
          <w:tcPr>
            <w:tcW w:w="2338" w:type="dxa"/>
            <w:shd w:val="clear" w:color="auto" w:fill="D9E2F3" w:themeFill="accent1" w:themeFillTint="33"/>
          </w:tcPr>
          <w:p w14:paraId="5C35487C" w14:textId="77777777" w:rsidR="00AB3C04" w:rsidRDefault="00AB3C04" w:rsidP="00AC1A6E">
            <w:pPr>
              <w:spacing w:after="0"/>
            </w:pPr>
            <w:r w:rsidRPr="0024304D">
              <w:rPr>
                <w:b/>
                <w:bCs/>
              </w:rPr>
              <w:t>Who is responsible?</w:t>
            </w:r>
          </w:p>
        </w:tc>
        <w:tc>
          <w:tcPr>
            <w:tcW w:w="2339" w:type="dxa"/>
            <w:shd w:val="clear" w:color="auto" w:fill="D9E2F3" w:themeFill="accent1" w:themeFillTint="33"/>
          </w:tcPr>
          <w:p w14:paraId="032A9983" w14:textId="77777777" w:rsidR="00AB3C04" w:rsidRDefault="00AB3C04" w:rsidP="00AC1A6E">
            <w:pPr>
              <w:spacing w:after="0"/>
            </w:pPr>
            <w:r w:rsidRPr="0024304D">
              <w:rPr>
                <w:b/>
                <w:bCs/>
              </w:rPr>
              <w:t xml:space="preserve"> Deadlines</w:t>
            </w:r>
          </w:p>
        </w:tc>
      </w:tr>
      <w:tr w:rsidR="00AB3C04" w14:paraId="4385859E" w14:textId="77777777" w:rsidTr="00AC1A6E">
        <w:trPr>
          <w:trHeight w:val="270"/>
        </w:trPr>
        <w:tc>
          <w:tcPr>
            <w:tcW w:w="2335" w:type="dxa"/>
            <w:vMerge/>
            <w:shd w:val="clear" w:color="auto" w:fill="D9E2F3" w:themeFill="accent1" w:themeFillTint="33"/>
          </w:tcPr>
          <w:p w14:paraId="59A81647" w14:textId="77777777" w:rsidR="00AB3C04" w:rsidRDefault="00AB3C04" w:rsidP="00AC1A6E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338" w:type="dxa"/>
            <w:shd w:val="clear" w:color="auto" w:fill="D9E2F3" w:themeFill="accent1" w:themeFillTint="33"/>
          </w:tcPr>
          <w:p w14:paraId="206B9423" w14:textId="77777777" w:rsidR="00AB3C04" w:rsidRDefault="00AB3C04" w:rsidP="00AC1A6E">
            <w:pPr>
              <w:spacing w:after="0"/>
              <w:rPr>
                <w:b/>
                <w:bCs/>
              </w:rPr>
            </w:pPr>
          </w:p>
          <w:p w14:paraId="5A1EBD3C" w14:textId="77777777" w:rsidR="00AB3C04" w:rsidRPr="0024304D" w:rsidRDefault="00AB3C04" w:rsidP="00AC1A6E">
            <w:pPr>
              <w:spacing w:after="0"/>
              <w:rPr>
                <w:b/>
                <w:bCs/>
              </w:rPr>
            </w:pPr>
          </w:p>
        </w:tc>
        <w:tc>
          <w:tcPr>
            <w:tcW w:w="2338" w:type="dxa"/>
            <w:shd w:val="clear" w:color="auto" w:fill="D9E2F3" w:themeFill="accent1" w:themeFillTint="33"/>
          </w:tcPr>
          <w:p w14:paraId="684E7B50" w14:textId="77777777" w:rsidR="00AB3C04" w:rsidRPr="0024304D" w:rsidRDefault="00AB3C04" w:rsidP="00AC1A6E">
            <w:pPr>
              <w:spacing w:after="0"/>
              <w:rPr>
                <w:b/>
                <w:bCs/>
              </w:rPr>
            </w:pPr>
          </w:p>
        </w:tc>
        <w:tc>
          <w:tcPr>
            <w:tcW w:w="2339" w:type="dxa"/>
            <w:shd w:val="clear" w:color="auto" w:fill="D9E2F3" w:themeFill="accent1" w:themeFillTint="33"/>
          </w:tcPr>
          <w:p w14:paraId="25DDA812" w14:textId="77777777" w:rsidR="00AB3C04" w:rsidRPr="0024304D" w:rsidRDefault="00AB3C04" w:rsidP="00AC1A6E">
            <w:pPr>
              <w:spacing w:after="0"/>
              <w:rPr>
                <w:b/>
                <w:bCs/>
              </w:rPr>
            </w:pPr>
          </w:p>
        </w:tc>
      </w:tr>
      <w:tr w:rsidR="00AB3C04" w14:paraId="77DA7749" w14:textId="77777777" w:rsidTr="00AC1A6E">
        <w:trPr>
          <w:trHeight w:val="270"/>
        </w:trPr>
        <w:tc>
          <w:tcPr>
            <w:tcW w:w="2335" w:type="dxa"/>
            <w:vMerge/>
            <w:shd w:val="clear" w:color="auto" w:fill="D9E2F3" w:themeFill="accent1" w:themeFillTint="33"/>
          </w:tcPr>
          <w:p w14:paraId="7463D862" w14:textId="77777777" w:rsidR="00AB3C04" w:rsidRDefault="00AB3C04" w:rsidP="00AC1A6E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338" w:type="dxa"/>
            <w:shd w:val="clear" w:color="auto" w:fill="D9E2F3" w:themeFill="accent1" w:themeFillTint="33"/>
          </w:tcPr>
          <w:p w14:paraId="35712D93" w14:textId="77777777" w:rsidR="00AB3C04" w:rsidRDefault="00AB3C04" w:rsidP="00AC1A6E">
            <w:pPr>
              <w:spacing w:after="0"/>
              <w:rPr>
                <w:b/>
                <w:bCs/>
              </w:rPr>
            </w:pPr>
          </w:p>
          <w:p w14:paraId="51EE318D" w14:textId="77777777" w:rsidR="00AB3C04" w:rsidRPr="0024304D" w:rsidRDefault="00AB3C04" w:rsidP="00AC1A6E">
            <w:pPr>
              <w:spacing w:after="0"/>
              <w:rPr>
                <w:b/>
                <w:bCs/>
              </w:rPr>
            </w:pPr>
          </w:p>
        </w:tc>
        <w:tc>
          <w:tcPr>
            <w:tcW w:w="2338" w:type="dxa"/>
            <w:shd w:val="clear" w:color="auto" w:fill="D9E2F3" w:themeFill="accent1" w:themeFillTint="33"/>
          </w:tcPr>
          <w:p w14:paraId="39EFBD33" w14:textId="77777777" w:rsidR="00AB3C04" w:rsidRPr="0024304D" w:rsidRDefault="00AB3C04" w:rsidP="00AC1A6E">
            <w:pPr>
              <w:spacing w:after="0"/>
              <w:rPr>
                <w:b/>
                <w:bCs/>
              </w:rPr>
            </w:pPr>
          </w:p>
        </w:tc>
        <w:tc>
          <w:tcPr>
            <w:tcW w:w="2339" w:type="dxa"/>
            <w:shd w:val="clear" w:color="auto" w:fill="D9E2F3" w:themeFill="accent1" w:themeFillTint="33"/>
          </w:tcPr>
          <w:p w14:paraId="3D3A123D" w14:textId="77777777" w:rsidR="00AB3C04" w:rsidRPr="0024304D" w:rsidRDefault="00AB3C04" w:rsidP="00AC1A6E">
            <w:pPr>
              <w:spacing w:after="0"/>
              <w:rPr>
                <w:b/>
                <w:bCs/>
              </w:rPr>
            </w:pPr>
          </w:p>
        </w:tc>
      </w:tr>
      <w:tr w:rsidR="00AB3C04" w14:paraId="30C3E513" w14:textId="77777777" w:rsidTr="00AC1A6E">
        <w:trPr>
          <w:trHeight w:val="270"/>
        </w:trPr>
        <w:tc>
          <w:tcPr>
            <w:tcW w:w="2335" w:type="dxa"/>
            <w:vMerge/>
            <w:shd w:val="clear" w:color="auto" w:fill="D9E2F3" w:themeFill="accent1" w:themeFillTint="33"/>
          </w:tcPr>
          <w:p w14:paraId="131F3684" w14:textId="77777777" w:rsidR="00AB3C04" w:rsidRDefault="00AB3C04" w:rsidP="00AC1A6E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338" w:type="dxa"/>
            <w:shd w:val="clear" w:color="auto" w:fill="D9E2F3" w:themeFill="accent1" w:themeFillTint="33"/>
          </w:tcPr>
          <w:p w14:paraId="2F7B1755" w14:textId="77777777" w:rsidR="00AB3C04" w:rsidRPr="0024304D" w:rsidRDefault="00AB3C04" w:rsidP="00AC1A6E">
            <w:pPr>
              <w:spacing w:after="0"/>
              <w:rPr>
                <w:b/>
                <w:bCs/>
              </w:rPr>
            </w:pPr>
          </w:p>
        </w:tc>
        <w:tc>
          <w:tcPr>
            <w:tcW w:w="2338" w:type="dxa"/>
            <w:shd w:val="clear" w:color="auto" w:fill="D9E2F3" w:themeFill="accent1" w:themeFillTint="33"/>
          </w:tcPr>
          <w:p w14:paraId="203AE642" w14:textId="77777777" w:rsidR="00AB3C04" w:rsidRPr="0024304D" w:rsidRDefault="00AB3C04" w:rsidP="00AC1A6E">
            <w:pPr>
              <w:spacing w:after="0"/>
              <w:rPr>
                <w:b/>
                <w:bCs/>
              </w:rPr>
            </w:pPr>
          </w:p>
        </w:tc>
        <w:tc>
          <w:tcPr>
            <w:tcW w:w="2339" w:type="dxa"/>
            <w:shd w:val="clear" w:color="auto" w:fill="D9E2F3" w:themeFill="accent1" w:themeFillTint="33"/>
          </w:tcPr>
          <w:p w14:paraId="0EA0254E" w14:textId="77777777" w:rsidR="00AB3C04" w:rsidRPr="0024304D" w:rsidRDefault="00AB3C04" w:rsidP="00AC1A6E">
            <w:pPr>
              <w:spacing w:after="0"/>
              <w:rPr>
                <w:b/>
                <w:bCs/>
              </w:rPr>
            </w:pPr>
          </w:p>
        </w:tc>
      </w:tr>
      <w:tr w:rsidR="00AB3C04" w14:paraId="3082B214" w14:textId="77777777" w:rsidTr="00AC1A6E">
        <w:trPr>
          <w:trHeight w:val="234"/>
        </w:trPr>
        <w:tc>
          <w:tcPr>
            <w:tcW w:w="2335" w:type="dxa"/>
            <w:vMerge w:val="restart"/>
            <w:shd w:val="clear" w:color="auto" w:fill="D9E2F3" w:themeFill="accent1" w:themeFillTint="33"/>
          </w:tcPr>
          <w:p w14:paraId="6637C52B" w14:textId="77777777" w:rsidR="00AB3C04" w:rsidRDefault="00AB3C04" w:rsidP="00AC1A6E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Outreach</w:t>
            </w:r>
          </w:p>
          <w:p w14:paraId="0493F677" w14:textId="77777777" w:rsidR="00AB3C04" w:rsidRDefault="00AB3C04" w:rsidP="00AC1A6E">
            <w:pPr>
              <w:spacing w:after="0"/>
              <w:jc w:val="center"/>
              <w:rPr>
                <w:rFonts w:cstheme="minorHAnsi"/>
                <w:b/>
              </w:rPr>
            </w:pPr>
            <w:r w:rsidRPr="0024304D">
              <w:rPr>
                <w:i/>
                <w:iCs/>
              </w:rPr>
              <w:t xml:space="preserve">The </w:t>
            </w:r>
            <w:r>
              <w:rPr>
                <w:i/>
                <w:iCs/>
              </w:rPr>
              <w:t>UNICEF team needs to identify key targets (allies, donors, officials, etc.) and how that will be carried out.</w:t>
            </w:r>
          </w:p>
        </w:tc>
        <w:tc>
          <w:tcPr>
            <w:tcW w:w="2338" w:type="dxa"/>
            <w:shd w:val="clear" w:color="auto" w:fill="D9E2F3" w:themeFill="accent1" w:themeFillTint="33"/>
          </w:tcPr>
          <w:p w14:paraId="3B62DFAA" w14:textId="77777777" w:rsidR="00AB3C04" w:rsidRDefault="00AB3C04" w:rsidP="00AC1A6E">
            <w:pPr>
              <w:spacing w:after="0"/>
            </w:pPr>
            <w:r>
              <w:rPr>
                <w:b/>
                <w:bCs/>
              </w:rPr>
              <w:t>Target Group/Official</w:t>
            </w:r>
          </w:p>
        </w:tc>
        <w:tc>
          <w:tcPr>
            <w:tcW w:w="2338" w:type="dxa"/>
            <w:shd w:val="clear" w:color="auto" w:fill="D9E2F3" w:themeFill="accent1" w:themeFillTint="33"/>
          </w:tcPr>
          <w:p w14:paraId="5B2B4B95" w14:textId="77777777" w:rsidR="00AB3C04" w:rsidRDefault="00AB3C04" w:rsidP="00AC1A6E">
            <w:pPr>
              <w:spacing w:after="0"/>
            </w:pPr>
            <w:r w:rsidRPr="0024304D">
              <w:rPr>
                <w:b/>
                <w:bCs/>
              </w:rPr>
              <w:t>Who is responsible?</w:t>
            </w:r>
          </w:p>
        </w:tc>
        <w:tc>
          <w:tcPr>
            <w:tcW w:w="2339" w:type="dxa"/>
            <w:shd w:val="clear" w:color="auto" w:fill="D9E2F3" w:themeFill="accent1" w:themeFillTint="33"/>
          </w:tcPr>
          <w:p w14:paraId="26FF7044" w14:textId="77777777" w:rsidR="00AB3C04" w:rsidRDefault="00AB3C04" w:rsidP="00AC1A6E">
            <w:pPr>
              <w:spacing w:after="0"/>
            </w:pPr>
            <w:r w:rsidRPr="0024304D">
              <w:rPr>
                <w:b/>
                <w:bCs/>
              </w:rPr>
              <w:t xml:space="preserve"> Deadlines</w:t>
            </w:r>
          </w:p>
        </w:tc>
      </w:tr>
      <w:tr w:rsidR="00AB3C04" w14:paraId="7A365E5D" w14:textId="77777777" w:rsidTr="00AC1A6E">
        <w:trPr>
          <w:trHeight w:val="232"/>
        </w:trPr>
        <w:tc>
          <w:tcPr>
            <w:tcW w:w="2335" w:type="dxa"/>
            <w:vMerge/>
            <w:shd w:val="clear" w:color="auto" w:fill="D9E2F3" w:themeFill="accent1" w:themeFillTint="33"/>
          </w:tcPr>
          <w:p w14:paraId="20F666C9" w14:textId="77777777" w:rsidR="00AB3C04" w:rsidRDefault="00AB3C04" w:rsidP="00AC1A6E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338" w:type="dxa"/>
            <w:shd w:val="clear" w:color="auto" w:fill="D9E2F3" w:themeFill="accent1" w:themeFillTint="33"/>
          </w:tcPr>
          <w:p w14:paraId="27D1E55E" w14:textId="77777777" w:rsidR="00AB3C04" w:rsidRDefault="00AB3C04" w:rsidP="00AC1A6E">
            <w:pPr>
              <w:spacing w:after="0"/>
              <w:rPr>
                <w:b/>
                <w:bCs/>
              </w:rPr>
            </w:pPr>
          </w:p>
          <w:p w14:paraId="3A591167" w14:textId="77777777" w:rsidR="00AB3C04" w:rsidRPr="0024304D" w:rsidRDefault="00AB3C04" w:rsidP="00AC1A6E">
            <w:pPr>
              <w:spacing w:after="0"/>
              <w:rPr>
                <w:b/>
                <w:bCs/>
              </w:rPr>
            </w:pPr>
          </w:p>
        </w:tc>
        <w:tc>
          <w:tcPr>
            <w:tcW w:w="2338" w:type="dxa"/>
            <w:shd w:val="clear" w:color="auto" w:fill="D9E2F3" w:themeFill="accent1" w:themeFillTint="33"/>
          </w:tcPr>
          <w:p w14:paraId="05FD767C" w14:textId="77777777" w:rsidR="00AB3C04" w:rsidRPr="0024304D" w:rsidRDefault="00AB3C04" w:rsidP="00AC1A6E">
            <w:pPr>
              <w:spacing w:after="0"/>
              <w:rPr>
                <w:b/>
                <w:bCs/>
              </w:rPr>
            </w:pPr>
          </w:p>
        </w:tc>
        <w:tc>
          <w:tcPr>
            <w:tcW w:w="2339" w:type="dxa"/>
            <w:shd w:val="clear" w:color="auto" w:fill="D9E2F3" w:themeFill="accent1" w:themeFillTint="33"/>
          </w:tcPr>
          <w:p w14:paraId="67B73342" w14:textId="77777777" w:rsidR="00AB3C04" w:rsidRPr="0024304D" w:rsidRDefault="00AB3C04" w:rsidP="00AC1A6E">
            <w:pPr>
              <w:spacing w:after="0"/>
              <w:rPr>
                <w:b/>
                <w:bCs/>
              </w:rPr>
            </w:pPr>
          </w:p>
        </w:tc>
      </w:tr>
      <w:tr w:rsidR="00AB3C04" w14:paraId="78E35CB1" w14:textId="77777777" w:rsidTr="00AC1A6E">
        <w:trPr>
          <w:trHeight w:val="232"/>
        </w:trPr>
        <w:tc>
          <w:tcPr>
            <w:tcW w:w="2335" w:type="dxa"/>
            <w:vMerge/>
            <w:shd w:val="clear" w:color="auto" w:fill="D9E2F3" w:themeFill="accent1" w:themeFillTint="33"/>
          </w:tcPr>
          <w:p w14:paraId="12CF0B80" w14:textId="77777777" w:rsidR="00AB3C04" w:rsidRDefault="00AB3C04" w:rsidP="00AC1A6E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338" w:type="dxa"/>
            <w:shd w:val="clear" w:color="auto" w:fill="D9E2F3" w:themeFill="accent1" w:themeFillTint="33"/>
          </w:tcPr>
          <w:p w14:paraId="2BF8EEC4" w14:textId="77777777" w:rsidR="00AB3C04" w:rsidRDefault="00AB3C04" w:rsidP="00AC1A6E">
            <w:pPr>
              <w:spacing w:after="0"/>
              <w:rPr>
                <w:b/>
                <w:bCs/>
              </w:rPr>
            </w:pPr>
          </w:p>
          <w:p w14:paraId="07EC90B3" w14:textId="77777777" w:rsidR="00AB3C04" w:rsidRPr="0024304D" w:rsidRDefault="00AB3C04" w:rsidP="00AC1A6E">
            <w:pPr>
              <w:spacing w:after="0"/>
              <w:rPr>
                <w:b/>
                <w:bCs/>
              </w:rPr>
            </w:pPr>
          </w:p>
        </w:tc>
        <w:tc>
          <w:tcPr>
            <w:tcW w:w="2338" w:type="dxa"/>
            <w:shd w:val="clear" w:color="auto" w:fill="D9E2F3" w:themeFill="accent1" w:themeFillTint="33"/>
          </w:tcPr>
          <w:p w14:paraId="1977DF0C" w14:textId="77777777" w:rsidR="00AB3C04" w:rsidRPr="0024304D" w:rsidRDefault="00AB3C04" w:rsidP="00AC1A6E">
            <w:pPr>
              <w:spacing w:after="0"/>
              <w:rPr>
                <w:b/>
                <w:bCs/>
              </w:rPr>
            </w:pPr>
          </w:p>
        </w:tc>
        <w:tc>
          <w:tcPr>
            <w:tcW w:w="2339" w:type="dxa"/>
            <w:shd w:val="clear" w:color="auto" w:fill="D9E2F3" w:themeFill="accent1" w:themeFillTint="33"/>
          </w:tcPr>
          <w:p w14:paraId="26B495CB" w14:textId="77777777" w:rsidR="00AB3C04" w:rsidRPr="0024304D" w:rsidRDefault="00AB3C04" w:rsidP="00AC1A6E">
            <w:pPr>
              <w:spacing w:after="0"/>
              <w:rPr>
                <w:b/>
                <w:bCs/>
              </w:rPr>
            </w:pPr>
          </w:p>
        </w:tc>
      </w:tr>
      <w:tr w:rsidR="00AB3C04" w14:paraId="27DE873F" w14:textId="77777777" w:rsidTr="00AC1A6E">
        <w:trPr>
          <w:trHeight w:val="232"/>
        </w:trPr>
        <w:tc>
          <w:tcPr>
            <w:tcW w:w="2335" w:type="dxa"/>
            <w:vMerge/>
            <w:shd w:val="clear" w:color="auto" w:fill="D9E2F3" w:themeFill="accent1" w:themeFillTint="33"/>
          </w:tcPr>
          <w:p w14:paraId="4567EB3C" w14:textId="77777777" w:rsidR="00AB3C04" w:rsidRDefault="00AB3C04" w:rsidP="00AC1A6E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338" w:type="dxa"/>
            <w:shd w:val="clear" w:color="auto" w:fill="D9E2F3" w:themeFill="accent1" w:themeFillTint="33"/>
          </w:tcPr>
          <w:p w14:paraId="3EB83D3B" w14:textId="77777777" w:rsidR="00AB3C04" w:rsidRDefault="00AB3C04" w:rsidP="00AC1A6E">
            <w:pPr>
              <w:spacing w:after="0"/>
              <w:rPr>
                <w:b/>
                <w:bCs/>
              </w:rPr>
            </w:pPr>
          </w:p>
          <w:p w14:paraId="3D11D182" w14:textId="77777777" w:rsidR="00AB3C04" w:rsidRPr="0024304D" w:rsidRDefault="00AB3C04" w:rsidP="00AC1A6E">
            <w:pPr>
              <w:spacing w:after="0"/>
              <w:rPr>
                <w:b/>
                <w:bCs/>
              </w:rPr>
            </w:pPr>
          </w:p>
        </w:tc>
        <w:tc>
          <w:tcPr>
            <w:tcW w:w="2338" w:type="dxa"/>
            <w:shd w:val="clear" w:color="auto" w:fill="D9E2F3" w:themeFill="accent1" w:themeFillTint="33"/>
          </w:tcPr>
          <w:p w14:paraId="6F9F303B" w14:textId="77777777" w:rsidR="00AB3C04" w:rsidRPr="0024304D" w:rsidRDefault="00AB3C04" w:rsidP="00AC1A6E">
            <w:pPr>
              <w:spacing w:after="0"/>
              <w:rPr>
                <w:b/>
                <w:bCs/>
              </w:rPr>
            </w:pPr>
          </w:p>
        </w:tc>
        <w:tc>
          <w:tcPr>
            <w:tcW w:w="2339" w:type="dxa"/>
            <w:shd w:val="clear" w:color="auto" w:fill="D9E2F3" w:themeFill="accent1" w:themeFillTint="33"/>
          </w:tcPr>
          <w:p w14:paraId="490A36A0" w14:textId="77777777" w:rsidR="00AB3C04" w:rsidRPr="0024304D" w:rsidRDefault="00AB3C04" w:rsidP="00AC1A6E">
            <w:pPr>
              <w:spacing w:after="0"/>
              <w:rPr>
                <w:b/>
                <w:bCs/>
              </w:rPr>
            </w:pPr>
          </w:p>
        </w:tc>
      </w:tr>
      <w:tr w:rsidR="00AB3C04" w14:paraId="617D053B" w14:textId="77777777" w:rsidTr="00AC1A6E">
        <w:trPr>
          <w:trHeight w:val="270"/>
        </w:trPr>
        <w:tc>
          <w:tcPr>
            <w:tcW w:w="2335" w:type="dxa"/>
            <w:vMerge w:val="restart"/>
            <w:shd w:val="clear" w:color="auto" w:fill="D9E2F3" w:themeFill="accent1" w:themeFillTint="33"/>
          </w:tcPr>
          <w:p w14:paraId="1EF73DAD" w14:textId="77777777" w:rsidR="00AB3C04" w:rsidRDefault="00AB3C04" w:rsidP="00AC1A6E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Communications</w:t>
            </w:r>
          </w:p>
          <w:p w14:paraId="0E05DBC2" w14:textId="77777777" w:rsidR="00AB3C04" w:rsidRDefault="00AB3C04" w:rsidP="00AC1A6E">
            <w:pPr>
              <w:spacing w:after="0"/>
              <w:jc w:val="center"/>
              <w:rPr>
                <w:b/>
                <w:bCs/>
              </w:rPr>
            </w:pPr>
            <w:r w:rsidRPr="0024304D">
              <w:rPr>
                <w:i/>
                <w:iCs/>
              </w:rPr>
              <w:t xml:space="preserve">The </w:t>
            </w:r>
            <w:r>
              <w:rPr>
                <w:i/>
                <w:iCs/>
              </w:rPr>
              <w:t>UNICEF team needs to identify key tasks (message development, media work, etc.) and how they will be carried out.</w:t>
            </w:r>
          </w:p>
        </w:tc>
        <w:tc>
          <w:tcPr>
            <w:tcW w:w="2338" w:type="dxa"/>
            <w:shd w:val="clear" w:color="auto" w:fill="D9E2F3" w:themeFill="accent1" w:themeFillTint="33"/>
          </w:tcPr>
          <w:p w14:paraId="11CC6703" w14:textId="77777777" w:rsidR="00AB3C04" w:rsidRPr="0024304D" w:rsidRDefault="00AB3C04" w:rsidP="00AC1A6E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Task and purpose</w:t>
            </w:r>
          </w:p>
        </w:tc>
        <w:tc>
          <w:tcPr>
            <w:tcW w:w="2338" w:type="dxa"/>
            <w:shd w:val="clear" w:color="auto" w:fill="D9E2F3" w:themeFill="accent1" w:themeFillTint="33"/>
          </w:tcPr>
          <w:p w14:paraId="6998A725" w14:textId="77777777" w:rsidR="00AB3C04" w:rsidRPr="0024304D" w:rsidRDefault="00AB3C04" w:rsidP="00AC1A6E">
            <w:pPr>
              <w:spacing w:after="0"/>
              <w:rPr>
                <w:b/>
                <w:bCs/>
              </w:rPr>
            </w:pPr>
            <w:r w:rsidRPr="0024304D">
              <w:rPr>
                <w:b/>
                <w:bCs/>
              </w:rPr>
              <w:t>Who is responsible?</w:t>
            </w:r>
          </w:p>
        </w:tc>
        <w:tc>
          <w:tcPr>
            <w:tcW w:w="2339" w:type="dxa"/>
            <w:shd w:val="clear" w:color="auto" w:fill="D9E2F3" w:themeFill="accent1" w:themeFillTint="33"/>
          </w:tcPr>
          <w:p w14:paraId="2051141B" w14:textId="77777777" w:rsidR="00AB3C04" w:rsidRPr="0024304D" w:rsidRDefault="00AB3C04" w:rsidP="00AC1A6E">
            <w:pPr>
              <w:spacing w:after="0"/>
              <w:rPr>
                <w:b/>
                <w:bCs/>
              </w:rPr>
            </w:pPr>
            <w:r w:rsidRPr="0024304D">
              <w:rPr>
                <w:b/>
                <w:bCs/>
              </w:rPr>
              <w:t xml:space="preserve"> Deadlines</w:t>
            </w:r>
          </w:p>
        </w:tc>
      </w:tr>
      <w:tr w:rsidR="00AB3C04" w14:paraId="24BC2E64" w14:textId="77777777" w:rsidTr="00AC1A6E">
        <w:trPr>
          <w:trHeight w:val="270"/>
        </w:trPr>
        <w:tc>
          <w:tcPr>
            <w:tcW w:w="2335" w:type="dxa"/>
            <w:vMerge/>
            <w:shd w:val="clear" w:color="auto" w:fill="D9E2F3" w:themeFill="accent1" w:themeFillTint="33"/>
          </w:tcPr>
          <w:p w14:paraId="143E95D5" w14:textId="77777777" w:rsidR="00AB3C04" w:rsidRDefault="00AB3C04" w:rsidP="00AC1A6E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338" w:type="dxa"/>
            <w:shd w:val="clear" w:color="auto" w:fill="D9E2F3" w:themeFill="accent1" w:themeFillTint="33"/>
          </w:tcPr>
          <w:p w14:paraId="4006C759" w14:textId="77777777" w:rsidR="00AB3C04" w:rsidRDefault="00AB3C04" w:rsidP="00AC1A6E">
            <w:pPr>
              <w:spacing w:after="0"/>
              <w:rPr>
                <w:b/>
                <w:bCs/>
              </w:rPr>
            </w:pPr>
          </w:p>
          <w:p w14:paraId="5F1A794C" w14:textId="77777777" w:rsidR="00AB3C04" w:rsidRDefault="00AB3C04" w:rsidP="00AC1A6E">
            <w:pPr>
              <w:spacing w:after="0"/>
              <w:rPr>
                <w:b/>
                <w:bCs/>
              </w:rPr>
            </w:pPr>
          </w:p>
        </w:tc>
        <w:tc>
          <w:tcPr>
            <w:tcW w:w="2338" w:type="dxa"/>
            <w:shd w:val="clear" w:color="auto" w:fill="D9E2F3" w:themeFill="accent1" w:themeFillTint="33"/>
          </w:tcPr>
          <w:p w14:paraId="15AC3BE4" w14:textId="77777777" w:rsidR="00AB3C04" w:rsidRDefault="00AB3C04" w:rsidP="00AC1A6E">
            <w:pPr>
              <w:spacing w:after="0"/>
              <w:rPr>
                <w:b/>
                <w:bCs/>
              </w:rPr>
            </w:pPr>
          </w:p>
        </w:tc>
        <w:tc>
          <w:tcPr>
            <w:tcW w:w="2339" w:type="dxa"/>
            <w:shd w:val="clear" w:color="auto" w:fill="D9E2F3" w:themeFill="accent1" w:themeFillTint="33"/>
          </w:tcPr>
          <w:p w14:paraId="0B826728" w14:textId="77777777" w:rsidR="00AB3C04" w:rsidRDefault="00AB3C04" w:rsidP="00AC1A6E">
            <w:pPr>
              <w:spacing w:after="0"/>
              <w:rPr>
                <w:b/>
                <w:bCs/>
              </w:rPr>
            </w:pPr>
          </w:p>
        </w:tc>
      </w:tr>
      <w:tr w:rsidR="00AB3C04" w14:paraId="4E9BB847" w14:textId="77777777" w:rsidTr="00AC1A6E">
        <w:trPr>
          <w:trHeight w:val="270"/>
        </w:trPr>
        <w:tc>
          <w:tcPr>
            <w:tcW w:w="2335" w:type="dxa"/>
            <w:vMerge/>
            <w:shd w:val="clear" w:color="auto" w:fill="D9E2F3" w:themeFill="accent1" w:themeFillTint="33"/>
          </w:tcPr>
          <w:p w14:paraId="624C8965" w14:textId="77777777" w:rsidR="00AB3C04" w:rsidRDefault="00AB3C04" w:rsidP="00AC1A6E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338" w:type="dxa"/>
            <w:shd w:val="clear" w:color="auto" w:fill="D9E2F3" w:themeFill="accent1" w:themeFillTint="33"/>
          </w:tcPr>
          <w:p w14:paraId="2D3FC414" w14:textId="77777777" w:rsidR="00AB3C04" w:rsidRDefault="00AB3C04" w:rsidP="00AC1A6E">
            <w:pPr>
              <w:spacing w:after="0"/>
              <w:rPr>
                <w:b/>
                <w:bCs/>
              </w:rPr>
            </w:pPr>
          </w:p>
          <w:p w14:paraId="02520BAF" w14:textId="77777777" w:rsidR="00AB3C04" w:rsidRDefault="00AB3C04" w:rsidP="00AC1A6E">
            <w:pPr>
              <w:spacing w:after="0"/>
              <w:rPr>
                <w:b/>
                <w:bCs/>
              </w:rPr>
            </w:pPr>
          </w:p>
        </w:tc>
        <w:tc>
          <w:tcPr>
            <w:tcW w:w="2338" w:type="dxa"/>
            <w:shd w:val="clear" w:color="auto" w:fill="D9E2F3" w:themeFill="accent1" w:themeFillTint="33"/>
          </w:tcPr>
          <w:p w14:paraId="2096F8F1" w14:textId="77777777" w:rsidR="00AB3C04" w:rsidRDefault="00AB3C04" w:rsidP="00AC1A6E">
            <w:pPr>
              <w:spacing w:after="0"/>
              <w:rPr>
                <w:b/>
                <w:bCs/>
              </w:rPr>
            </w:pPr>
          </w:p>
        </w:tc>
        <w:tc>
          <w:tcPr>
            <w:tcW w:w="2339" w:type="dxa"/>
            <w:shd w:val="clear" w:color="auto" w:fill="D9E2F3" w:themeFill="accent1" w:themeFillTint="33"/>
          </w:tcPr>
          <w:p w14:paraId="5AD8EA27" w14:textId="77777777" w:rsidR="00AB3C04" w:rsidRDefault="00AB3C04" w:rsidP="00AC1A6E">
            <w:pPr>
              <w:spacing w:after="0"/>
              <w:rPr>
                <w:b/>
                <w:bCs/>
              </w:rPr>
            </w:pPr>
          </w:p>
        </w:tc>
      </w:tr>
      <w:tr w:rsidR="00AB3C04" w14:paraId="75D3F885" w14:textId="77777777" w:rsidTr="00AC1A6E">
        <w:trPr>
          <w:trHeight w:val="270"/>
        </w:trPr>
        <w:tc>
          <w:tcPr>
            <w:tcW w:w="2335" w:type="dxa"/>
            <w:vMerge/>
            <w:shd w:val="clear" w:color="auto" w:fill="D9E2F3" w:themeFill="accent1" w:themeFillTint="33"/>
          </w:tcPr>
          <w:p w14:paraId="46F95B07" w14:textId="77777777" w:rsidR="00AB3C04" w:rsidRDefault="00AB3C04" w:rsidP="00AC1A6E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338" w:type="dxa"/>
            <w:shd w:val="clear" w:color="auto" w:fill="D9E2F3" w:themeFill="accent1" w:themeFillTint="33"/>
          </w:tcPr>
          <w:p w14:paraId="6725F036" w14:textId="77777777" w:rsidR="00AB3C04" w:rsidRDefault="00AB3C04" w:rsidP="00AC1A6E">
            <w:pPr>
              <w:spacing w:after="0"/>
              <w:rPr>
                <w:b/>
                <w:bCs/>
              </w:rPr>
            </w:pPr>
          </w:p>
        </w:tc>
        <w:tc>
          <w:tcPr>
            <w:tcW w:w="2338" w:type="dxa"/>
            <w:shd w:val="clear" w:color="auto" w:fill="D9E2F3" w:themeFill="accent1" w:themeFillTint="33"/>
          </w:tcPr>
          <w:p w14:paraId="357D2B33" w14:textId="77777777" w:rsidR="00AB3C04" w:rsidRDefault="00AB3C04" w:rsidP="00AC1A6E">
            <w:pPr>
              <w:spacing w:after="0"/>
              <w:rPr>
                <w:b/>
                <w:bCs/>
              </w:rPr>
            </w:pPr>
          </w:p>
        </w:tc>
        <w:tc>
          <w:tcPr>
            <w:tcW w:w="2339" w:type="dxa"/>
            <w:shd w:val="clear" w:color="auto" w:fill="D9E2F3" w:themeFill="accent1" w:themeFillTint="33"/>
          </w:tcPr>
          <w:p w14:paraId="1DEF065E" w14:textId="77777777" w:rsidR="00AB3C04" w:rsidRDefault="00AB3C04" w:rsidP="00AC1A6E">
            <w:pPr>
              <w:spacing w:after="0"/>
              <w:rPr>
                <w:b/>
                <w:bCs/>
              </w:rPr>
            </w:pPr>
          </w:p>
        </w:tc>
      </w:tr>
      <w:tr w:rsidR="00AB3C04" w14:paraId="7C2AC219" w14:textId="77777777" w:rsidTr="00AC1A6E">
        <w:trPr>
          <w:trHeight w:val="347"/>
        </w:trPr>
        <w:tc>
          <w:tcPr>
            <w:tcW w:w="2335" w:type="dxa"/>
            <w:vMerge/>
            <w:shd w:val="clear" w:color="auto" w:fill="D9E2F3" w:themeFill="accent1" w:themeFillTint="33"/>
          </w:tcPr>
          <w:p w14:paraId="589304B8" w14:textId="77777777" w:rsidR="00AB3C04" w:rsidRDefault="00AB3C04" w:rsidP="00AC1A6E">
            <w:pPr>
              <w:spacing w:after="0"/>
              <w:jc w:val="center"/>
              <w:rPr>
                <w:rFonts w:cstheme="minorHAnsi"/>
                <w:b/>
              </w:rPr>
            </w:pPr>
          </w:p>
        </w:tc>
        <w:tc>
          <w:tcPr>
            <w:tcW w:w="2338" w:type="dxa"/>
            <w:shd w:val="clear" w:color="auto" w:fill="D9E2F3" w:themeFill="accent1" w:themeFillTint="33"/>
          </w:tcPr>
          <w:p w14:paraId="1B28F61D" w14:textId="77777777" w:rsidR="00AB3C04" w:rsidRDefault="00AB3C04" w:rsidP="00AC1A6E">
            <w:pPr>
              <w:spacing w:after="0"/>
            </w:pPr>
          </w:p>
          <w:p w14:paraId="0D768643" w14:textId="77777777" w:rsidR="00AB3C04" w:rsidRDefault="00AB3C04" w:rsidP="00AC1A6E">
            <w:pPr>
              <w:spacing w:after="0"/>
            </w:pPr>
          </w:p>
        </w:tc>
        <w:tc>
          <w:tcPr>
            <w:tcW w:w="2338" w:type="dxa"/>
            <w:shd w:val="clear" w:color="auto" w:fill="D9E2F3" w:themeFill="accent1" w:themeFillTint="33"/>
          </w:tcPr>
          <w:p w14:paraId="17097602" w14:textId="77777777" w:rsidR="00AB3C04" w:rsidRDefault="00AB3C04" w:rsidP="00AC1A6E">
            <w:pPr>
              <w:spacing w:after="0"/>
            </w:pPr>
          </w:p>
        </w:tc>
        <w:tc>
          <w:tcPr>
            <w:tcW w:w="2339" w:type="dxa"/>
            <w:shd w:val="clear" w:color="auto" w:fill="D9E2F3" w:themeFill="accent1" w:themeFillTint="33"/>
          </w:tcPr>
          <w:p w14:paraId="6100F102" w14:textId="77777777" w:rsidR="00AB3C04" w:rsidRDefault="00AB3C04" w:rsidP="00AC1A6E">
            <w:pPr>
              <w:spacing w:after="0"/>
            </w:pPr>
          </w:p>
        </w:tc>
      </w:tr>
      <w:tr w:rsidR="00AB3C04" w14:paraId="19F5DF3E" w14:textId="77777777" w:rsidTr="00AC1A6E">
        <w:trPr>
          <w:trHeight w:val="347"/>
        </w:trPr>
        <w:tc>
          <w:tcPr>
            <w:tcW w:w="2335" w:type="dxa"/>
            <w:vMerge/>
            <w:shd w:val="clear" w:color="auto" w:fill="D9E2F3" w:themeFill="accent1" w:themeFillTint="33"/>
          </w:tcPr>
          <w:p w14:paraId="0F653A43" w14:textId="77777777" w:rsidR="00AB3C04" w:rsidRDefault="00AB3C04" w:rsidP="00AC1A6E">
            <w:pPr>
              <w:spacing w:after="0"/>
              <w:jc w:val="center"/>
              <w:rPr>
                <w:rFonts w:cstheme="minorHAnsi"/>
                <w:b/>
              </w:rPr>
            </w:pPr>
          </w:p>
        </w:tc>
        <w:tc>
          <w:tcPr>
            <w:tcW w:w="2338" w:type="dxa"/>
            <w:shd w:val="clear" w:color="auto" w:fill="D9E2F3" w:themeFill="accent1" w:themeFillTint="33"/>
          </w:tcPr>
          <w:p w14:paraId="3978D583" w14:textId="77777777" w:rsidR="00AB3C04" w:rsidRDefault="00AB3C04" w:rsidP="00AC1A6E">
            <w:pPr>
              <w:spacing w:after="0"/>
            </w:pPr>
          </w:p>
          <w:p w14:paraId="6BA3CCC4" w14:textId="77777777" w:rsidR="00AB3C04" w:rsidRDefault="00AB3C04" w:rsidP="00AC1A6E">
            <w:pPr>
              <w:spacing w:after="0"/>
            </w:pPr>
          </w:p>
        </w:tc>
        <w:tc>
          <w:tcPr>
            <w:tcW w:w="2338" w:type="dxa"/>
            <w:shd w:val="clear" w:color="auto" w:fill="D9E2F3" w:themeFill="accent1" w:themeFillTint="33"/>
          </w:tcPr>
          <w:p w14:paraId="05F374AA" w14:textId="77777777" w:rsidR="00AB3C04" w:rsidRDefault="00AB3C04" w:rsidP="00AC1A6E">
            <w:pPr>
              <w:spacing w:after="0"/>
            </w:pPr>
          </w:p>
        </w:tc>
        <w:tc>
          <w:tcPr>
            <w:tcW w:w="2339" w:type="dxa"/>
            <w:shd w:val="clear" w:color="auto" w:fill="D9E2F3" w:themeFill="accent1" w:themeFillTint="33"/>
          </w:tcPr>
          <w:p w14:paraId="67CF622A" w14:textId="77777777" w:rsidR="00AB3C04" w:rsidRDefault="00AB3C04" w:rsidP="00AC1A6E">
            <w:pPr>
              <w:spacing w:after="0"/>
            </w:pPr>
          </w:p>
        </w:tc>
      </w:tr>
      <w:tr w:rsidR="00AB3C04" w14:paraId="6D907101" w14:textId="77777777" w:rsidTr="00AC1A6E">
        <w:trPr>
          <w:trHeight w:val="347"/>
        </w:trPr>
        <w:tc>
          <w:tcPr>
            <w:tcW w:w="2335" w:type="dxa"/>
            <w:vMerge/>
            <w:shd w:val="clear" w:color="auto" w:fill="D9E2F3" w:themeFill="accent1" w:themeFillTint="33"/>
          </w:tcPr>
          <w:p w14:paraId="08821C47" w14:textId="77777777" w:rsidR="00AB3C04" w:rsidRDefault="00AB3C04" w:rsidP="00AC1A6E">
            <w:pPr>
              <w:spacing w:after="0"/>
              <w:jc w:val="center"/>
              <w:rPr>
                <w:rFonts w:cstheme="minorHAnsi"/>
                <w:b/>
              </w:rPr>
            </w:pPr>
          </w:p>
        </w:tc>
        <w:tc>
          <w:tcPr>
            <w:tcW w:w="2338" w:type="dxa"/>
            <w:shd w:val="clear" w:color="auto" w:fill="D9E2F3" w:themeFill="accent1" w:themeFillTint="33"/>
          </w:tcPr>
          <w:p w14:paraId="02837F9A" w14:textId="77777777" w:rsidR="00AB3C04" w:rsidRDefault="00AB3C04" w:rsidP="00AC1A6E">
            <w:pPr>
              <w:spacing w:after="0"/>
            </w:pPr>
          </w:p>
        </w:tc>
        <w:tc>
          <w:tcPr>
            <w:tcW w:w="2338" w:type="dxa"/>
            <w:shd w:val="clear" w:color="auto" w:fill="D9E2F3" w:themeFill="accent1" w:themeFillTint="33"/>
          </w:tcPr>
          <w:p w14:paraId="09C2E614" w14:textId="77777777" w:rsidR="00AB3C04" w:rsidRDefault="00AB3C04" w:rsidP="00AC1A6E">
            <w:pPr>
              <w:spacing w:after="0"/>
            </w:pPr>
          </w:p>
        </w:tc>
        <w:tc>
          <w:tcPr>
            <w:tcW w:w="2339" w:type="dxa"/>
            <w:shd w:val="clear" w:color="auto" w:fill="D9E2F3" w:themeFill="accent1" w:themeFillTint="33"/>
          </w:tcPr>
          <w:p w14:paraId="15014A6A" w14:textId="77777777" w:rsidR="00AB3C04" w:rsidRDefault="00AB3C04" w:rsidP="00AC1A6E">
            <w:pPr>
              <w:spacing w:after="0"/>
            </w:pPr>
          </w:p>
        </w:tc>
      </w:tr>
    </w:tbl>
    <w:p w14:paraId="594C2045" w14:textId="77777777" w:rsidR="00AB3C04" w:rsidRDefault="00AB3C04" w:rsidP="00AB3C04">
      <w:pPr>
        <w:pStyle w:val="ListParagraph"/>
        <w:numPr>
          <w:ilvl w:val="0"/>
          <w:numId w:val="1"/>
        </w:numPr>
      </w:pPr>
      <w:r>
        <w:br w:type="page"/>
      </w: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2335"/>
        <w:gridCol w:w="7560"/>
      </w:tblGrid>
      <w:tr w:rsidR="00AB3C04" w:rsidRPr="0024304D" w14:paraId="2FE017AE" w14:textId="77777777" w:rsidTr="00AC1A6E">
        <w:trPr>
          <w:trHeight w:val="156"/>
        </w:trPr>
        <w:tc>
          <w:tcPr>
            <w:tcW w:w="9895" w:type="dxa"/>
            <w:gridSpan w:val="2"/>
            <w:shd w:val="clear" w:color="auto" w:fill="D9E2F3" w:themeFill="accent1" w:themeFillTint="33"/>
          </w:tcPr>
          <w:p w14:paraId="587EE4AF" w14:textId="77777777" w:rsidR="00AB3C04" w:rsidRDefault="00AB3C04" w:rsidP="00AC1A6E">
            <w:pPr>
              <w:shd w:val="clear" w:color="auto" w:fill="D9E2F3" w:themeFill="accent1" w:themeFillTint="33"/>
              <w:spacing w:after="0"/>
              <w:rPr>
                <w:rFonts w:cstheme="minorHAnsi"/>
                <w:b/>
              </w:rPr>
            </w:pPr>
          </w:p>
          <w:p w14:paraId="171803D0" w14:textId="77777777" w:rsidR="00AB3C04" w:rsidRDefault="00AB3C04" w:rsidP="00AC1A6E">
            <w:pPr>
              <w:shd w:val="clear" w:color="auto" w:fill="D9E2F3" w:themeFill="accent1" w:themeFillTint="33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Advocacy Evaluation</w:t>
            </w:r>
          </w:p>
          <w:p w14:paraId="0F570E2B" w14:textId="77777777" w:rsidR="00AB3C04" w:rsidRDefault="00AB3C04" w:rsidP="00AC1A6E">
            <w:pPr>
              <w:shd w:val="clear" w:color="auto" w:fill="D9E2F3" w:themeFill="accent1" w:themeFillTint="33"/>
              <w:spacing w:after="0"/>
              <w:jc w:val="center"/>
              <w:rPr>
                <w:rFonts w:cstheme="minorHAnsi"/>
                <w:b/>
              </w:rPr>
            </w:pPr>
          </w:p>
          <w:p w14:paraId="19C745AA" w14:textId="77777777" w:rsidR="00AB3C04" w:rsidRDefault="00AB3C04" w:rsidP="00AC1A6E">
            <w:pPr>
              <w:shd w:val="clear" w:color="auto" w:fill="D9E2F3" w:themeFill="accent1" w:themeFillTint="33"/>
              <w:spacing w:after="0"/>
              <w:jc w:val="center"/>
              <w:rPr>
                <w:rFonts w:cstheme="minorHAnsi"/>
                <w:bCs/>
              </w:rPr>
            </w:pPr>
            <w:r w:rsidRPr="00E128AD">
              <w:rPr>
                <w:rFonts w:cstheme="minorHAnsi"/>
                <w:bCs/>
              </w:rPr>
              <w:t xml:space="preserve">Please fill in what you have for each of the </w:t>
            </w:r>
            <w:r>
              <w:rPr>
                <w:rFonts w:cstheme="minorHAnsi"/>
                <w:bCs/>
              </w:rPr>
              <w:t xml:space="preserve">areas </w:t>
            </w:r>
            <w:r w:rsidRPr="00E128AD">
              <w:rPr>
                <w:rFonts w:cstheme="minorHAnsi"/>
                <w:bCs/>
              </w:rPr>
              <w:t>below.</w:t>
            </w:r>
          </w:p>
          <w:p w14:paraId="0CC84D86" w14:textId="77777777" w:rsidR="00AB3C04" w:rsidRDefault="00AB3C04" w:rsidP="00AC1A6E">
            <w:pPr>
              <w:shd w:val="clear" w:color="auto" w:fill="D9E2F3" w:themeFill="accent1" w:themeFillTint="33"/>
              <w:spacing w:after="0"/>
              <w:jc w:val="center"/>
              <w:rPr>
                <w:rFonts w:cstheme="minorHAnsi"/>
                <w:b/>
              </w:rPr>
            </w:pPr>
          </w:p>
          <w:p w14:paraId="7B52BB15" w14:textId="77777777" w:rsidR="00AB3C04" w:rsidRDefault="00AB3C04" w:rsidP="00AC1A6E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AB3C04" w:rsidRPr="0024304D" w14:paraId="5AF34BE4" w14:textId="77777777" w:rsidTr="00AC1A6E">
        <w:trPr>
          <w:trHeight w:val="156"/>
        </w:trPr>
        <w:tc>
          <w:tcPr>
            <w:tcW w:w="2335" w:type="dxa"/>
            <w:vMerge w:val="restart"/>
            <w:shd w:val="clear" w:color="auto" w:fill="D9E2F3" w:themeFill="accent1" w:themeFillTint="33"/>
          </w:tcPr>
          <w:p w14:paraId="42F93C36" w14:textId="77777777" w:rsidR="00AB3C04" w:rsidRDefault="00AB3C04" w:rsidP="00AC1A6E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Measures of Progress</w:t>
            </w:r>
          </w:p>
          <w:p w14:paraId="6E87C0D3" w14:textId="77777777" w:rsidR="00AB3C04" w:rsidRDefault="00AB3C04" w:rsidP="00AC1A6E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UNICEF Outputs</w:t>
            </w:r>
          </w:p>
        </w:tc>
        <w:tc>
          <w:tcPr>
            <w:tcW w:w="7560" w:type="dxa"/>
            <w:shd w:val="clear" w:color="auto" w:fill="D9E2F3" w:themeFill="accent1" w:themeFillTint="33"/>
          </w:tcPr>
          <w:p w14:paraId="68FD5D5B" w14:textId="77777777" w:rsidR="00AB3C04" w:rsidRPr="0024304D" w:rsidRDefault="00AB3C04" w:rsidP="00AC1A6E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Specific countable outputs based on the strategy</w:t>
            </w:r>
          </w:p>
        </w:tc>
      </w:tr>
      <w:tr w:rsidR="00AB3C04" w14:paraId="141336FE" w14:textId="77777777" w:rsidTr="00AC1A6E">
        <w:trPr>
          <w:trHeight w:val="153"/>
        </w:trPr>
        <w:tc>
          <w:tcPr>
            <w:tcW w:w="2335" w:type="dxa"/>
            <w:vMerge/>
            <w:shd w:val="clear" w:color="auto" w:fill="D9E2F3" w:themeFill="accent1" w:themeFillTint="33"/>
          </w:tcPr>
          <w:p w14:paraId="42B34FE1" w14:textId="77777777" w:rsidR="00AB3C04" w:rsidRDefault="00AB3C04" w:rsidP="00AC1A6E">
            <w:pPr>
              <w:spacing w:after="0"/>
              <w:jc w:val="center"/>
              <w:rPr>
                <w:rFonts w:cstheme="minorHAnsi"/>
                <w:b/>
              </w:rPr>
            </w:pPr>
          </w:p>
        </w:tc>
        <w:tc>
          <w:tcPr>
            <w:tcW w:w="7560" w:type="dxa"/>
            <w:shd w:val="clear" w:color="auto" w:fill="D9E2F3" w:themeFill="accent1" w:themeFillTint="33"/>
          </w:tcPr>
          <w:p w14:paraId="740C53B6" w14:textId="77777777" w:rsidR="00AB3C04" w:rsidRDefault="00AB3C04" w:rsidP="00AC1A6E">
            <w:pPr>
              <w:spacing w:after="0"/>
            </w:pPr>
            <w:r>
              <w:t>Materials developed</w:t>
            </w:r>
          </w:p>
          <w:p w14:paraId="17F45951" w14:textId="77777777" w:rsidR="00AB3C04" w:rsidRDefault="00AB3C04" w:rsidP="00AC1A6E">
            <w:pPr>
              <w:spacing w:after="0"/>
            </w:pPr>
          </w:p>
        </w:tc>
      </w:tr>
      <w:tr w:rsidR="00AB3C04" w14:paraId="280199E7" w14:textId="77777777" w:rsidTr="00AC1A6E">
        <w:trPr>
          <w:trHeight w:val="153"/>
        </w:trPr>
        <w:tc>
          <w:tcPr>
            <w:tcW w:w="2335" w:type="dxa"/>
            <w:vMerge/>
            <w:shd w:val="clear" w:color="auto" w:fill="D9E2F3" w:themeFill="accent1" w:themeFillTint="33"/>
          </w:tcPr>
          <w:p w14:paraId="40317B73" w14:textId="77777777" w:rsidR="00AB3C04" w:rsidRDefault="00AB3C04" w:rsidP="00AC1A6E">
            <w:pPr>
              <w:spacing w:after="0"/>
              <w:jc w:val="center"/>
              <w:rPr>
                <w:rFonts w:cstheme="minorHAnsi"/>
                <w:b/>
              </w:rPr>
            </w:pPr>
          </w:p>
        </w:tc>
        <w:tc>
          <w:tcPr>
            <w:tcW w:w="7560" w:type="dxa"/>
            <w:shd w:val="clear" w:color="auto" w:fill="D9E2F3" w:themeFill="accent1" w:themeFillTint="33"/>
          </w:tcPr>
          <w:p w14:paraId="4559C810" w14:textId="77777777" w:rsidR="00AB3C04" w:rsidRDefault="00AB3C04" w:rsidP="00AC1A6E">
            <w:pPr>
              <w:spacing w:after="0"/>
            </w:pPr>
            <w:r>
              <w:t>Ally outreach</w:t>
            </w:r>
          </w:p>
          <w:p w14:paraId="205CED20" w14:textId="77777777" w:rsidR="00AB3C04" w:rsidRDefault="00AB3C04" w:rsidP="00AC1A6E">
            <w:pPr>
              <w:spacing w:after="0"/>
            </w:pPr>
          </w:p>
        </w:tc>
      </w:tr>
      <w:tr w:rsidR="00AB3C04" w14:paraId="0D2822C9" w14:textId="77777777" w:rsidTr="00AC1A6E">
        <w:trPr>
          <w:trHeight w:val="104"/>
        </w:trPr>
        <w:tc>
          <w:tcPr>
            <w:tcW w:w="2335" w:type="dxa"/>
            <w:vMerge/>
            <w:shd w:val="clear" w:color="auto" w:fill="D9E2F3" w:themeFill="accent1" w:themeFillTint="33"/>
          </w:tcPr>
          <w:p w14:paraId="6079EC03" w14:textId="77777777" w:rsidR="00AB3C04" w:rsidRDefault="00AB3C04" w:rsidP="00AC1A6E">
            <w:pPr>
              <w:spacing w:after="0"/>
              <w:jc w:val="center"/>
              <w:rPr>
                <w:rFonts w:cstheme="minorHAnsi"/>
                <w:b/>
              </w:rPr>
            </w:pPr>
          </w:p>
        </w:tc>
        <w:tc>
          <w:tcPr>
            <w:tcW w:w="7560" w:type="dxa"/>
            <w:shd w:val="clear" w:color="auto" w:fill="D9E2F3" w:themeFill="accent1" w:themeFillTint="33"/>
          </w:tcPr>
          <w:p w14:paraId="406018AA" w14:textId="77777777" w:rsidR="00AB3C04" w:rsidRDefault="00AB3C04" w:rsidP="00AC1A6E">
            <w:pPr>
              <w:spacing w:after="0"/>
            </w:pPr>
            <w:r>
              <w:t>Public official outreach</w:t>
            </w:r>
          </w:p>
          <w:p w14:paraId="419F08F9" w14:textId="77777777" w:rsidR="00AB3C04" w:rsidRDefault="00AB3C04" w:rsidP="00AC1A6E">
            <w:pPr>
              <w:spacing w:after="0"/>
            </w:pPr>
          </w:p>
        </w:tc>
      </w:tr>
      <w:tr w:rsidR="00AB3C04" w14:paraId="3F20E7ED" w14:textId="77777777" w:rsidTr="00AC1A6E">
        <w:trPr>
          <w:trHeight w:val="102"/>
        </w:trPr>
        <w:tc>
          <w:tcPr>
            <w:tcW w:w="2335" w:type="dxa"/>
            <w:vMerge/>
            <w:shd w:val="clear" w:color="auto" w:fill="D9E2F3" w:themeFill="accent1" w:themeFillTint="33"/>
          </w:tcPr>
          <w:p w14:paraId="57CB22D4" w14:textId="77777777" w:rsidR="00AB3C04" w:rsidRDefault="00AB3C04" w:rsidP="00AC1A6E">
            <w:pPr>
              <w:spacing w:after="0"/>
              <w:jc w:val="center"/>
              <w:rPr>
                <w:rFonts w:cstheme="minorHAnsi"/>
                <w:b/>
              </w:rPr>
            </w:pPr>
          </w:p>
        </w:tc>
        <w:tc>
          <w:tcPr>
            <w:tcW w:w="7560" w:type="dxa"/>
            <w:shd w:val="clear" w:color="auto" w:fill="D9E2F3" w:themeFill="accent1" w:themeFillTint="33"/>
          </w:tcPr>
          <w:p w14:paraId="2704067E" w14:textId="77777777" w:rsidR="00AB3C04" w:rsidRDefault="00AB3C04" w:rsidP="00AC1A6E">
            <w:pPr>
              <w:spacing w:after="0"/>
            </w:pPr>
            <w:r>
              <w:t>Media work</w:t>
            </w:r>
          </w:p>
          <w:p w14:paraId="6079E3B1" w14:textId="77777777" w:rsidR="00AB3C04" w:rsidRDefault="00AB3C04" w:rsidP="00AC1A6E">
            <w:pPr>
              <w:spacing w:after="0"/>
            </w:pPr>
          </w:p>
        </w:tc>
      </w:tr>
      <w:tr w:rsidR="00AB3C04" w14:paraId="03F2C19E" w14:textId="77777777" w:rsidTr="00AC1A6E">
        <w:trPr>
          <w:trHeight w:val="154"/>
        </w:trPr>
        <w:tc>
          <w:tcPr>
            <w:tcW w:w="2335" w:type="dxa"/>
            <w:vMerge/>
            <w:shd w:val="clear" w:color="auto" w:fill="D9E2F3" w:themeFill="accent1" w:themeFillTint="33"/>
          </w:tcPr>
          <w:p w14:paraId="6C6E34C7" w14:textId="77777777" w:rsidR="00AB3C04" w:rsidRDefault="00AB3C04" w:rsidP="00AC1A6E">
            <w:pPr>
              <w:spacing w:after="0"/>
              <w:jc w:val="center"/>
              <w:rPr>
                <w:rFonts w:cstheme="minorHAnsi"/>
                <w:b/>
              </w:rPr>
            </w:pPr>
          </w:p>
        </w:tc>
        <w:tc>
          <w:tcPr>
            <w:tcW w:w="7560" w:type="dxa"/>
            <w:shd w:val="clear" w:color="auto" w:fill="D9E2F3" w:themeFill="accent1" w:themeFillTint="33"/>
          </w:tcPr>
          <w:p w14:paraId="5AEBB3A6" w14:textId="77777777" w:rsidR="00AB3C04" w:rsidRDefault="00AB3C04" w:rsidP="00AC1A6E">
            <w:pPr>
              <w:spacing w:after="0"/>
            </w:pPr>
            <w:r>
              <w:t>Donor outreach</w:t>
            </w:r>
          </w:p>
          <w:p w14:paraId="1F57BCCD" w14:textId="77777777" w:rsidR="00AB3C04" w:rsidRDefault="00AB3C04" w:rsidP="00AC1A6E">
            <w:pPr>
              <w:spacing w:after="0"/>
            </w:pPr>
          </w:p>
        </w:tc>
      </w:tr>
      <w:tr w:rsidR="00AB3C04" w14:paraId="186BC7B0" w14:textId="77777777" w:rsidTr="00AC1A6E">
        <w:trPr>
          <w:trHeight w:val="154"/>
        </w:trPr>
        <w:tc>
          <w:tcPr>
            <w:tcW w:w="2335" w:type="dxa"/>
            <w:vMerge/>
            <w:shd w:val="clear" w:color="auto" w:fill="D9E2F3" w:themeFill="accent1" w:themeFillTint="33"/>
          </w:tcPr>
          <w:p w14:paraId="12FA8645" w14:textId="77777777" w:rsidR="00AB3C04" w:rsidRDefault="00AB3C04" w:rsidP="00AC1A6E">
            <w:pPr>
              <w:spacing w:after="0"/>
              <w:jc w:val="center"/>
              <w:rPr>
                <w:rFonts w:cstheme="minorHAnsi"/>
                <w:b/>
              </w:rPr>
            </w:pPr>
          </w:p>
        </w:tc>
        <w:tc>
          <w:tcPr>
            <w:tcW w:w="7560" w:type="dxa"/>
            <w:shd w:val="clear" w:color="auto" w:fill="D9E2F3" w:themeFill="accent1" w:themeFillTint="33"/>
          </w:tcPr>
          <w:p w14:paraId="2FFDBD90" w14:textId="77777777" w:rsidR="00AB3C04" w:rsidRDefault="00AB3C04" w:rsidP="00AC1A6E">
            <w:pPr>
              <w:spacing w:after="0"/>
            </w:pPr>
            <w:r>
              <w:t>Other measurables</w:t>
            </w:r>
          </w:p>
          <w:p w14:paraId="345E1581" w14:textId="77777777" w:rsidR="00AB3C04" w:rsidRDefault="00AB3C04" w:rsidP="00AC1A6E">
            <w:pPr>
              <w:spacing w:after="0"/>
            </w:pPr>
          </w:p>
        </w:tc>
      </w:tr>
      <w:tr w:rsidR="00AB3C04" w14:paraId="5C3607FC" w14:textId="77777777" w:rsidTr="00AC1A6E">
        <w:trPr>
          <w:trHeight w:val="270"/>
        </w:trPr>
        <w:tc>
          <w:tcPr>
            <w:tcW w:w="2335" w:type="dxa"/>
            <w:vMerge w:val="restart"/>
            <w:shd w:val="clear" w:color="auto" w:fill="D9E2F3" w:themeFill="accent1" w:themeFillTint="33"/>
          </w:tcPr>
          <w:p w14:paraId="79D86BE6" w14:textId="77777777" w:rsidR="00AB3C04" w:rsidRDefault="00AB3C04" w:rsidP="00AC1A6E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Measures of Progress</w:t>
            </w:r>
          </w:p>
          <w:p w14:paraId="7EB042E6" w14:textId="77777777" w:rsidR="00AB3C04" w:rsidRDefault="00AB3C04" w:rsidP="00AC1A6E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External Responses</w:t>
            </w:r>
          </w:p>
        </w:tc>
        <w:tc>
          <w:tcPr>
            <w:tcW w:w="7560" w:type="dxa"/>
            <w:shd w:val="clear" w:color="auto" w:fill="D9E2F3" w:themeFill="accent1" w:themeFillTint="33"/>
          </w:tcPr>
          <w:p w14:paraId="4B036492" w14:textId="77777777" w:rsidR="00AB3C04" w:rsidRDefault="00AB3C04" w:rsidP="00AC1A6E">
            <w:pPr>
              <w:spacing w:after="0"/>
            </w:pPr>
            <w:r>
              <w:rPr>
                <w:b/>
                <w:bCs/>
              </w:rPr>
              <w:t>Specific countable indicators based on the strategy</w:t>
            </w:r>
          </w:p>
        </w:tc>
      </w:tr>
      <w:tr w:rsidR="00AB3C04" w:rsidRPr="0024304D" w14:paraId="2B459572" w14:textId="77777777" w:rsidTr="00AC1A6E">
        <w:trPr>
          <w:trHeight w:val="270"/>
        </w:trPr>
        <w:tc>
          <w:tcPr>
            <w:tcW w:w="2335" w:type="dxa"/>
            <w:vMerge/>
            <w:shd w:val="clear" w:color="auto" w:fill="D9E2F3" w:themeFill="accent1" w:themeFillTint="33"/>
          </w:tcPr>
          <w:p w14:paraId="1FDD2B4F" w14:textId="77777777" w:rsidR="00AB3C04" w:rsidRDefault="00AB3C04" w:rsidP="00AC1A6E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7560" w:type="dxa"/>
            <w:shd w:val="clear" w:color="auto" w:fill="D9E2F3" w:themeFill="accent1" w:themeFillTint="33"/>
          </w:tcPr>
          <w:p w14:paraId="02D34A99" w14:textId="77777777" w:rsidR="00AB3C04" w:rsidRDefault="00AB3C04" w:rsidP="00AC1A6E">
            <w:pPr>
              <w:spacing w:after="0"/>
            </w:pPr>
            <w:r>
              <w:t>Donor outreach</w:t>
            </w:r>
          </w:p>
          <w:p w14:paraId="7EE17B56" w14:textId="77777777" w:rsidR="00AB3C04" w:rsidRPr="0024304D" w:rsidRDefault="00AB3C04" w:rsidP="00AC1A6E">
            <w:pPr>
              <w:spacing w:after="0"/>
              <w:rPr>
                <w:b/>
                <w:bCs/>
              </w:rPr>
            </w:pPr>
          </w:p>
        </w:tc>
      </w:tr>
      <w:tr w:rsidR="00AB3C04" w:rsidRPr="0024304D" w14:paraId="26F290C7" w14:textId="77777777" w:rsidTr="00AC1A6E">
        <w:trPr>
          <w:trHeight w:val="270"/>
        </w:trPr>
        <w:tc>
          <w:tcPr>
            <w:tcW w:w="2335" w:type="dxa"/>
            <w:vMerge/>
            <w:shd w:val="clear" w:color="auto" w:fill="D9E2F3" w:themeFill="accent1" w:themeFillTint="33"/>
          </w:tcPr>
          <w:p w14:paraId="278302EB" w14:textId="77777777" w:rsidR="00AB3C04" w:rsidRDefault="00AB3C04" w:rsidP="00AC1A6E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7560" w:type="dxa"/>
            <w:shd w:val="clear" w:color="auto" w:fill="D9E2F3" w:themeFill="accent1" w:themeFillTint="33"/>
          </w:tcPr>
          <w:p w14:paraId="6813B64E" w14:textId="77777777" w:rsidR="00AB3C04" w:rsidRDefault="00AB3C04" w:rsidP="00AC1A6E">
            <w:pPr>
              <w:spacing w:after="0"/>
            </w:pPr>
            <w:r>
              <w:t>Ally outreach</w:t>
            </w:r>
          </w:p>
          <w:p w14:paraId="5745AC5F" w14:textId="77777777" w:rsidR="00AB3C04" w:rsidRPr="0024304D" w:rsidRDefault="00AB3C04" w:rsidP="00AC1A6E">
            <w:pPr>
              <w:spacing w:after="0"/>
              <w:rPr>
                <w:b/>
                <w:bCs/>
              </w:rPr>
            </w:pPr>
          </w:p>
        </w:tc>
      </w:tr>
      <w:tr w:rsidR="00AB3C04" w:rsidRPr="0024304D" w14:paraId="624E556C" w14:textId="77777777" w:rsidTr="00AC1A6E">
        <w:trPr>
          <w:trHeight w:val="104"/>
        </w:trPr>
        <w:tc>
          <w:tcPr>
            <w:tcW w:w="2335" w:type="dxa"/>
            <w:vMerge/>
            <w:shd w:val="clear" w:color="auto" w:fill="D9E2F3" w:themeFill="accent1" w:themeFillTint="33"/>
          </w:tcPr>
          <w:p w14:paraId="42A8FB15" w14:textId="77777777" w:rsidR="00AB3C04" w:rsidRDefault="00AB3C04" w:rsidP="00AC1A6E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7560" w:type="dxa"/>
            <w:shd w:val="clear" w:color="auto" w:fill="D9E2F3" w:themeFill="accent1" w:themeFillTint="33"/>
          </w:tcPr>
          <w:p w14:paraId="67B537D5" w14:textId="77777777" w:rsidR="00AB3C04" w:rsidRDefault="00AB3C04" w:rsidP="00AC1A6E">
            <w:pPr>
              <w:spacing w:after="0"/>
            </w:pPr>
            <w:r>
              <w:t>Public official outreach</w:t>
            </w:r>
          </w:p>
          <w:p w14:paraId="2E2BD31A" w14:textId="77777777" w:rsidR="00AB3C04" w:rsidRDefault="00AB3C04" w:rsidP="00AC1A6E">
            <w:pPr>
              <w:spacing w:after="0"/>
            </w:pPr>
          </w:p>
        </w:tc>
      </w:tr>
      <w:tr w:rsidR="00AB3C04" w:rsidRPr="0024304D" w14:paraId="5FBFE545" w14:textId="77777777" w:rsidTr="00AC1A6E">
        <w:trPr>
          <w:trHeight w:val="102"/>
        </w:trPr>
        <w:tc>
          <w:tcPr>
            <w:tcW w:w="2335" w:type="dxa"/>
            <w:vMerge/>
            <w:shd w:val="clear" w:color="auto" w:fill="D9E2F3" w:themeFill="accent1" w:themeFillTint="33"/>
          </w:tcPr>
          <w:p w14:paraId="72300D49" w14:textId="77777777" w:rsidR="00AB3C04" w:rsidRDefault="00AB3C04" w:rsidP="00AC1A6E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7560" w:type="dxa"/>
            <w:shd w:val="clear" w:color="auto" w:fill="D9E2F3" w:themeFill="accent1" w:themeFillTint="33"/>
          </w:tcPr>
          <w:p w14:paraId="387AAFCB" w14:textId="77777777" w:rsidR="00AB3C04" w:rsidRDefault="00AB3C04" w:rsidP="00AC1A6E">
            <w:pPr>
              <w:spacing w:after="0"/>
            </w:pPr>
            <w:r>
              <w:t>Media work</w:t>
            </w:r>
          </w:p>
          <w:p w14:paraId="55B6C567" w14:textId="77777777" w:rsidR="00AB3C04" w:rsidRDefault="00AB3C04" w:rsidP="00AC1A6E">
            <w:pPr>
              <w:spacing w:after="0"/>
            </w:pPr>
          </w:p>
        </w:tc>
      </w:tr>
      <w:tr w:rsidR="00AB3C04" w:rsidRPr="0024304D" w14:paraId="6461B7D2" w14:textId="77777777" w:rsidTr="00AC1A6E">
        <w:trPr>
          <w:trHeight w:val="102"/>
        </w:trPr>
        <w:tc>
          <w:tcPr>
            <w:tcW w:w="2335" w:type="dxa"/>
            <w:vMerge/>
            <w:shd w:val="clear" w:color="auto" w:fill="D9E2F3" w:themeFill="accent1" w:themeFillTint="33"/>
          </w:tcPr>
          <w:p w14:paraId="5FCB74A3" w14:textId="77777777" w:rsidR="00AB3C04" w:rsidRDefault="00AB3C04" w:rsidP="00AC1A6E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7560" w:type="dxa"/>
            <w:shd w:val="clear" w:color="auto" w:fill="D9E2F3" w:themeFill="accent1" w:themeFillTint="33"/>
          </w:tcPr>
          <w:p w14:paraId="1B4672A0" w14:textId="77777777" w:rsidR="00AB3C04" w:rsidRDefault="00AB3C04" w:rsidP="00AC1A6E">
            <w:pPr>
              <w:spacing w:after="0"/>
            </w:pPr>
            <w:r>
              <w:t>Other measurable responses</w:t>
            </w:r>
          </w:p>
          <w:p w14:paraId="78A81CB1" w14:textId="77777777" w:rsidR="00AB3C04" w:rsidRDefault="00AB3C04" w:rsidP="00AC1A6E">
            <w:pPr>
              <w:spacing w:after="0"/>
            </w:pPr>
          </w:p>
        </w:tc>
      </w:tr>
    </w:tbl>
    <w:p w14:paraId="264F54DD" w14:textId="77777777" w:rsidR="00AB3C04" w:rsidRDefault="00AB3C04" w:rsidP="008C64A6">
      <w:pPr>
        <w:spacing w:after="160" w:line="259" w:lineRule="auto"/>
        <w:rPr>
          <w:rFonts w:cstheme="minorHAnsi"/>
          <w:bCs/>
        </w:rPr>
      </w:pPr>
    </w:p>
    <w:p w14:paraId="5988B7C8" w14:textId="77777777" w:rsidR="008C64A6" w:rsidRDefault="008C64A6"/>
    <w:sectPr w:rsidR="008C64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A22F95"/>
    <w:multiLevelType w:val="hybridMultilevel"/>
    <w:tmpl w:val="27148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92834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4A6"/>
    <w:rsid w:val="000A2E0C"/>
    <w:rsid w:val="00160A2A"/>
    <w:rsid w:val="005C74DB"/>
    <w:rsid w:val="008873B9"/>
    <w:rsid w:val="008C64A6"/>
    <w:rsid w:val="00A0691C"/>
    <w:rsid w:val="00A31EE3"/>
    <w:rsid w:val="00AB3C04"/>
    <w:rsid w:val="00CD17D9"/>
    <w:rsid w:val="00D1274F"/>
    <w:rsid w:val="00E44AB5"/>
    <w:rsid w:val="00FB5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9096D7"/>
  <w15:chartTrackingRefBased/>
  <w15:docId w15:val="{273C723A-B8E0-4D74-914F-8B944E1BC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4A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64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B3C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Shultz</dc:creator>
  <cp:keywords/>
  <dc:description/>
  <cp:lastModifiedBy>Jim Shultz</cp:lastModifiedBy>
  <cp:revision>2</cp:revision>
  <dcterms:created xsi:type="dcterms:W3CDTF">2023-03-30T02:17:00Z</dcterms:created>
  <dcterms:modified xsi:type="dcterms:W3CDTF">2023-03-30T02:17:00Z</dcterms:modified>
</cp:coreProperties>
</file>